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EAE56" w14:textId="77777777" w:rsidR="00A56B38" w:rsidRDefault="00A56B38" w:rsidP="00A56B38">
      <w:pPr>
        <w:pStyle w:val="NoSpacing"/>
        <w:jc w:val="center"/>
        <w:rPr>
          <w:b/>
          <w:color w:val="00B050"/>
          <w:sz w:val="28"/>
          <w:szCs w:val="28"/>
          <w:lang w:val="lv-LV"/>
        </w:rPr>
      </w:pPr>
    </w:p>
    <w:p w14:paraId="5A62F69A" w14:textId="77777777" w:rsidR="00947161" w:rsidRPr="00A56B38" w:rsidRDefault="002A5D94" w:rsidP="00A56B38">
      <w:pPr>
        <w:pStyle w:val="NoSpacing"/>
        <w:jc w:val="center"/>
        <w:rPr>
          <w:b/>
          <w:color w:val="00B050"/>
          <w:sz w:val="28"/>
          <w:szCs w:val="28"/>
          <w:lang w:val="lv-LV"/>
        </w:rPr>
      </w:pPr>
      <w:r>
        <w:rPr>
          <w:b/>
          <w:color w:val="00B050"/>
          <w:sz w:val="28"/>
          <w:szCs w:val="28"/>
          <w:lang w:val="lv-LV"/>
        </w:rPr>
        <w:t xml:space="preserve">SĀKAS </w:t>
      </w:r>
      <w:r w:rsidR="00CE3420">
        <w:rPr>
          <w:b/>
          <w:color w:val="00B050"/>
          <w:sz w:val="28"/>
          <w:szCs w:val="28"/>
          <w:lang w:val="lv-LV"/>
        </w:rPr>
        <w:t>SKOLĒNU PIETEIK</w:t>
      </w:r>
      <w:r>
        <w:rPr>
          <w:b/>
          <w:color w:val="00B050"/>
          <w:sz w:val="28"/>
          <w:szCs w:val="28"/>
          <w:lang w:val="lv-LV"/>
        </w:rPr>
        <w:t>ŠANĀS</w:t>
      </w:r>
      <w:r w:rsidR="00947161" w:rsidRPr="00A56B38">
        <w:rPr>
          <w:b/>
          <w:color w:val="00B050"/>
          <w:sz w:val="28"/>
          <w:szCs w:val="28"/>
          <w:lang w:val="lv-LV"/>
        </w:rPr>
        <w:t xml:space="preserve"> ĒNU DIENAI 2018</w:t>
      </w:r>
    </w:p>
    <w:p w14:paraId="219B583A" w14:textId="77777777" w:rsidR="00947161" w:rsidRPr="00A56B38" w:rsidRDefault="00947161" w:rsidP="00A56B38">
      <w:pPr>
        <w:spacing w:before="0" w:line="240" w:lineRule="auto"/>
        <w:ind w:right="0"/>
        <w:jc w:val="center"/>
        <w:rPr>
          <w:rFonts w:ascii="Times New Roman" w:hAnsi="Times New Roman"/>
          <w:b/>
          <w:color w:val="00B050"/>
          <w:sz w:val="28"/>
          <w:szCs w:val="28"/>
          <w:lang w:val="lv-LV" w:eastAsia="et-EE"/>
        </w:rPr>
      </w:pPr>
    </w:p>
    <w:p w14:paraId="5F945A39" w14:textId="77777777" w:rsidR="009E2027" w:rsidRPr="00755D47" w:rsidRDefault="009E2027" w:rsidP="009E2027">
      <w:pPr>
        <w:spacing w:line="240" w:lineRule="auto"/>
        <w:rPr>
          <w:b/>
          <w:lang w:val="lv-LV"/>
        </w:rPr>
      </w:pPr>
      <w:r w:rsidRPr="00755D47">
        <w:rPr>
          <w:b/>
          <w:lang w:val="lv-LV"/>
        </w:rPr>
        <w:t xml:space="preserve">No šodienas, </w:t>
      </w:r>
      <w:r w:rsidR="00CE3420">
        <w:rPr>
          <w:b/>
          <w:lang w:val="lv-LV"/>
        </w:rPr>
        <w:t>16</w:t>
      </w:r>
      <w:r w:rsidRPr="00755D47">
        <w:rPr>
          <w:b/>
          <w:lang w:val="lv-LV"/>
        </w:rPr>
        <w:t xml:space="preserve">. janvāra, </w:t>
      </w:r>
      <w:r w:rsidR="002A5D94">
        <w:rPr>
          <w:b/>
          <w:lang w:val="lv-LV"/>
        </w:rPr>
        <w:t xml:space="preserve">atvērta </w:t>
      </w:r>
      <w:r w:rsidR="00CE3420">
        <w:rPr>
          <w:b/>
          <w:lang w:val="lv-LV"/>
        </w:rPr>
        <w:t>skolēnu</w:t>
      </w:r>
      <w:r w:rsidRPr="00755D47">
        <w:rPr>
          <w:b/>
          <w:lang w:val="lv-LV"/>
        </w:rPr>
        <w:t xml:space="preserve"> pieteikšanās</w:t>
      </w:r>
      <w:r w:rsidR="0051587F">
        <w:rPr>
          <w:b/>
          <w:lang w:val="lv-LV"/>
        </w:rPr>
        <w:t xml:space="preserve"> Latvijas lielākās</w:t>
      </w:r>
      <w:r w:rsidRPr="00755D47">
        <w:rPr>
          <w:b/>
          <w:lang w:val="lv-LV"/>
        </w:rPr>
        <w:t xml:space="preserve"> izglītības organizācijas </w:t>
      </w:r>
      <w:r w:rsidRPr="00755D47">
        <w:rPr>
          <w:b/>
          <w:i/>
          <w:iCs/>
          <w:lang w:val="lv-LV"/>
        </w:rPr>
        <w:t>Junior Achievement Latvija</w:t>
      </w:r>
      <w:r w:rsidRPr="00755D47">
        <w:rPr>
          <w:b/>
          <w:lang w:val="lv-LV"/>
        </w:rPr>
        <w:t xml:space="preserve"> (</w:t>
      </w:r>
      <w:r w:rsidRPr="00755D47">
        <w:rPr>
          <w:b/>
          <w:i/>
          <w:iCs/>
          <w:lang w:val="lv-LV"/>
        </w:rPr>
        <w:t>JA Latvija</w:t>
      </w:r>
      <w:r w:rsidRPr="00755D47">
        <w:rPr>
          <w:b/>
          <w:lang w:val="lv-LV"/>
        </w:rPr>
        <w:t xml:space="preserve">) </w:t>
      </w:r>
      <w:r w:rsidRPr="00755D47">
        <w:rPr>
          <w:rFonts w:cs="Arial"/>
          <w:b/>
          <w:shd w:val="clear" w:color="auto" w:fill="FFFFFF"/>
          <w:lang w:val="lv-LV"/>
        </w:rPr>
        <w:t>organizētajai ikgadējai karjeras izglītības programmai ĒNU DIENA, kas šogad norisināsies 14. februārī.</w:t>
      </w:r>
    </w:p>
    <w:p w14:paraId="59561C8A" w14:textId="3A3D1B8D" w:rsidR="00CE3420" w:rsidRPr="006E5FD5" w:rsidRDefault="00016A76" w:rsidP="00CE3420">
      <w:pPr>
        <w:spacing w:line="240" w:lineRule="auto"/>
        <w:rPr>
          <w:rFonts w:cs="Tahoma"/>
          <w:iCs/>
          <w:color w:val="000000"/>
          <w:lang w:val="lv-LV" w:eastAsia="lv-LV"/>
        </w:rPr>
      </w:pPr>
      <w:r>
        <w:rPr>
          <w:rFonts w:cs="Tahoma"/>
          <w:iCs/>
          <w:color w:val="000000"/>
          <w:lang w:val="lv-LV" w:eastAsia="lv-LV"/>
        </w:rPr>
        <w:t>P</w:t>
      </w:r>
      <w:r w:rsidR="00231DCA">
        <w:rPr>
          <w:rFonts w:cs="Tahoma"/>
          <w:iCs/>
          <w:color w:val="000000"/>
          <w:lang w:val="lv-LV" w:eastAsia="lv-LV"/>
        </w:rPr>
        <w:t xml:space="preserve">āris dienu laikā, kopš atvērta darba devēju pieteikšanās, portālā enudiena.lv publicētas jau </w:t>
      </w:r>
      <w:r w:rsidR="009D54BD" w:rsidRPr="009D54BD">
        <w:rPr>
          <w:rFonts w:cs="Tahoma"/>
          <w:iCs/>
          <w:color w:val="000000"/>
          <w:lang w:val="lv-LV" w:eastAsia="lv-LV"/>
        </w:rPr>
        <w:t>2441</w:t>
      </w:r>
      <w:r>
        <w:rPr>
          <w:rFonts w:cs="Tahoma"/>
          <w:iCs/>
          <w:color w:val="000000"/>
          <w:lang w:val="lv-LV" w:eastAsia="lv-LV"/>
        </w:rPr>
        <w:t> </w:t>
      </w:r>
      <w:r w:rsidR="00231DCA">
        <w:rPr>
          <w:rFonts w:cs="Tahoma"/>
          <w:iCs/>
          <w:color w:val="000000"/>
          <w:lang w:val="lv-LV" w:eastAsia="lv-LV"/>
        </w:rPr>
        <w:t xml:space="preserve">vakances. </w:t>
      </w:r>
      <w:r w:rsidR="00231DCA" w:rsidRPr="0051587F">
        <w:rPr>
          <w:rFonts w:cs="Tahoma"/>
          <w:i/>
          <w:iCs/>
          <w:color w:val="000000"/>
          <w:lang w:val="lv-LV" w:eastAsia="lv-LV"/>
        </w:rPr>
        <w:t>Ēnu vietas</w:t>
      </w:r>
      <w:r w:rsidR="00231DCA">
        <w:rPr>
          <w:rFonts w:cs="Tahoma"/>
          <w:iCs/>
          <w:color w:val="000000"/>
          <w:lang w:val="lv-LV" w:eastAsia="lv-LV"/>
        </w:rPr>
        <w:t xml:space="preserve"> jeb vakances publicējuši</w:t>
      </w:r>
      <w:r w:rsidR="00390D67">
        <w:rPr>
          <w:rFonts w:cs="Tahoma"/>
          <w:iCs/>
          <w:color w:val="000000"/>
          <w:lang w:val="lv-LV" w:eastAsia="lv-LV"/>
        </w:rPr>
        <w:t xml:space="preserve"> </w:t>
      </w:r>
      <w:r w:rsidR="00231DCA">
        <w:rPr>
          <w:rFonts w:cs="Tahoma"/>
          <w:iCs/>
          <w:color w:val="000000"/>
          <w:lang w:val="lv-LV" w:eastAsia="lv-LV"/>
        </w:rPr>
        <w:t xml:space="preserve">Nacionālie bruņotie spēki, </w:t>
      </w:r>
      <w:r w:rsidR="00231DCA" w:rsidRPr="0051587F">
        <w:rPr>
          <w:rFonts w:cs="Tahoma"/>
          <w:i/>
          <w:iCs/>
          <w:color w:val="000000"/>
          <w:lang w:val="lv-LV" w:eastAsia="lv-LV"/>
        </w:rPr>
        <w:t>Draugiem Gr</w:t>
      </w:r>
      <w:r w:rsidR="00390D67" w:rsidRPr="0051587F">
        <w:rPr>
          <w:rFonts w:cs="Tahoma"/>
          <w:i/>
          <w:iCs/>
          <w:color w:val="000000"/>
          <w:lang w:val="lv-LV" w:eastAsia="lv-LV"/>
        </w:rPr>
        <w:t>o</w:t>
      </w:r>
      <w:r w:rsidR="00231DCA" w:rsidRPr="0051587F">
        <w:rPr>
          <w:rFonts w:cs="Tahoma"/>
          <w:i/>
          <w:iCs/>
          <w:color w:val="000000"/>
          <w:lang w:val="lv-LV" w:eastAsia="lv-LV"/>
        </w:rPr>
        <w:t>up</w:t>
      </w:r>
      <w:r w:rsidR="00390D67">
        <w:rPr>
          <w:rFonts w:cs="Tahoma"/>
          <w:iCs/>
          <w:color w:val="000000"/>
          <w:lang w:val="lv-LV" w:eastAsia="lv-LV"/>
        </w:rPr>
        <w:t xml:space="preserve">, </w:t>
      </w:r>
      <w:r w:rsidR="00390D67" w:rsidRPr="0051587F">
        <w:rPr>
          <w:rFonts w:cs="Tahoma"/>
          <w:i/>
          <w:iCs/>
          <w:color w:val="000000"/>
          <w:lang w:val="lv-LV" w:eastAsia="lv-LV"/>
        </w:rPr>
        <w:t>Swedbank</w:t>
      </w:r>
      <w:r w:rsidR="00390D67">
        <w:rPr>
          <w:rFonts w:cs="Tahoma"/>
          <w:iCs/>
          <w:color w:val="000000"/>
          <w:lang w:val="lv-LV" w:eastAsia="lv-LV"/>
        </w:rPr>
        <w:t>,</w:t>
      </w:r>
      <w:r w:rsidR="00271376">
        <w:rPr>
          <w:rFonts w:cs="Tahoma"/>
          <w:iCs/>
          <w:color w:val="000000"/>
          <w:lang w:val="lv-LV" w:eastAsia="lv-LV"/>
        </w:rPr>
        <w:t xml:space="preserve"> Latvijas Mobilais T</w:t>
      </w:r>
      <w:bookmarkStart w:id="0" w:name="_GoBack"/>
      <w:bookmarkEnd w:id="0"/>
      <w:r w:rsidR="004F7027">
        <w:rPr>
          <w:rFonts w:cs="Tahoma"/>
          <w:iCs/>
          <w:color w:val="000000"/>
          <w:lang w:val="lv-LV" w:eastAsia="lv-LV"/>
        </w:rPr>
        <w:t>elefons,</w:t>
      </w:r>
      <w:r w:rsidR="00390D67">
        <w:rPr>
          <w:rFonts w:cs="Tahoma"/>
          <w:iCs/>
          <w:color w:val="000000"/>
          <w:lang w:val="lv-LV" w:eastAsia="lv-LV"/>
        </w:rPr>
        <w:t xml:space="preserve"> </w:t>
      </w:r>
      <w:r w:rsidR="00390D67" w:rsidRPr="0051587F">
        <w:rPr>
          <w:rFonts w:cs="Tahoma"/>
          <w:i/>
          <w:iCs/>
          <w:color w:val="000000"/>
          <w:lang w:val="lv-LV" w:eastAsia="lv-LV"/>
        </w:rPr>
        <w:t>Inbox</w:t>
      </w:r>
      <w:r w:rsidR="00231DCA" w:rsidRPr="0051587F">
        <w:rPr>
          <w:rFonts w:cs="Tahoma"/>
          <w:i/>
          <w:iCs/>
          <w:color w:val="000000"/>
          <w:lang w:val="lv-LV" w:eastAsia="lv-LV"/>
        </w:rPr>
        <w:t>.</w:t>
      </w:r>
      <w:r w:rsidR="00390D67" w:rsidRPr="0051587F">
        <w:rPr>
          <w:rFonts w:cs="Tahoma"/>
          <w:i/>
          <w:iCs/>
          <w:color w:val="000000"/>
          <w:lang w:val="lv-LV" w:eastAsia="lv-LV"/>
        </w:rPr>
        <w:t>lv</w:t>
      </w:r>
      <w:r w:rsidR="00390D67">
        <w:rPr>
          <w:rFonts w:cs="Tahoma"/>
          <w:iCs/>
          <w:color w:val="000000"/>
          <w:lang w:val="lv-LV" w:eastAsia="lv-LV"/>
        </w:rPr>
        <w:t xml:space="preserve">, Starptautiskā lidosta </w:t>
      </w:r>
      <w:r>
        <w:rPr>
          <w:rFonts w:cs="Tahoma"/>
          <w:iCs/>
          <w:color w:val="000000"/>
          <w:lang w:val="lv-LV" w:eastAsia="lv-LV"/>
        </w:rPr>
        <w:t>“</w:t>
      </w:r>
      <w:r w:rsidR="00390D67">
        <w:rPr>
          <w:rFonts w:cs="Tahoma"/>
          <w:iCs/>
          <w:color w:val="000000"/>
          <w:lang w:val="lv-LV" w:eastAsia="lv-LV"/>
        </w:rPr>
        <w:t>Rīga</w:t>
      </w:r>
      <w:r>
        <w:rPr>
          <w:rFonts w:cs="Tahoma"/>
          <w:iCs/>
          <w:color w:val="000000"/>
          <w:lang w:val="lv-LV" w:eastAsia="lv-LV"/>
        </w:rPr>
        <w:t>”</w:t>
      </w:r>
      <w:r w:rsidR="00390D67">
        <w:rPr>
          <w:rFonts w:cs="Tahoma"/>
          <w:iCs/>
          <w:color w:val="000000"/>
          <w:lang w:val="lv-LV" w:eastAsia="lv-LV"/>
        </w:rPr>
        <w:t xml:space="preserve">, </w:t>
      </w:r>
      <w:r w:rsidR="00231DCA">
        <w:rPr>
          <w:rFonts w:cs="Tahoma"/>
          <w:iCs/>
          <w:color w:val="000000"/>
          <w:lang w:val="lv-LV" w:eastAsia="lv-LV"/>
        </w:rPr>
        <w:t xml:space="preserve">NRC </w:t>
      </w:r>
      <w:r>
        <w:rPr>
          <w:rFonts w:cs="Tahoma"/>
          <w:iCs/>
          <w:color w:val="000000"/>
          <w:lang w:val="lv-LV" w:eastAsia="lv-LV"/>
        </w:rPr>
        <w:t>“</w:t>
      </w:r>
      <w:r w:rsidR="00231DCA">
        <w:rPr>
          <w:rFonts w:cs="Tahoma"/>
          <w:iCs/>
          <w:color w:val="000000"/>
          <w:lang w:val="lv-LV" w:eastAsia="lv-LV"/>
        </w:rPr>
        <w:t>Vaivari</w:t>
      </w:r>
      <w:r>
        <w:rPr>
          <w:rFonts w:cs="Tahoma"/>
          <w:iCs/>
          <w:color w:val="000000"/>
          <w:lang w:val="lv-LV" w:eastAsia="lv-LV"/>
        </w:rPr>
        <w:t>”</w:t>
      </w:r>
      <w:r w:rsidR="00231DCA">
        <w:rPr>
          <w:rFonts w:cs="Tahoma"/>
          <w:iCs/>
          <w:color w:val="000000"/>
          <w:lang w:val="lv-LV" w:eastAsia="lv-LV"/>
        </w:rPr>
        <w:t xml:space="preserve"> </w:t>
      </w:r>
      <w:r w:rsidR="00390D67">
        <w:rPr>
          <w:rFonts w:cs="Tahoma"/>
          <w:iCs/>
          <w:color w:val="000000"/>
          <w:lang w:val="lv-LV" w:eastAsia="lv-LV"/>
        </w:rPr>
        <w:t xml:space="preserve">un daudzi citi uzņēmumi un iestādes. Pagaidām aktīvākie </w:t>
      </w:r>
      <w:r w:rsidR="00390D67" w:rsidRPr="0051587F">
        <w:rPr>
          <w:rFonts w:cs="Tahoma"/>
          <w:i/>
          <w:iCs/>
          <w:color w:val="000000"/>
          <w:lang w:val="lv-LV" w:eastAsia="lv-LV"/>
        </w:rPr>
        <w:t>ēnu devēji</w:t>
      </w:r>
      <w:r w:rsidR="00390D67">
        <w:rPr>
          <w:rFonts w:cs="Tahoma"/>
          <w:iCs/>
          <w:color w:val="000000"/>
          <w:lang w:val="lv-LV" w:eastAsia="lv-LV"/>
        </w:rPr>
        <w:t xml:space="preserve"> ir valsts iestādes</w:t>
      </w:r>
      <w:r w:rsidR="00097196">
        <w:rPr>
          <w:rFonts w:cs="Tahoma"/>
          <w:iCs/>
          <w:color w:val="000000"/>
          <w:lang w:val="lv-LV" w:eastAsia="lv-LV"/>
        </w:rPr>
        <w:t xml:space="preserve">, </w:t>
      </w:r>
      <w:r w:rsidR="00390D67">
        <w:rPr>
          <w:rFonts w:cs="Tahoma"/>
          <w:iCs/>
          <w:color w:val="000000"/>
          <w:lang w:val="lv-LV" w:eastAsia="lv-LV"/>
        </w:rPr>
        <w:t>nevalstiskās organizācijas, kā arī IKT nozares uzņēmumi.</w:t>
      </w:r>
    </w:p>
    <w:p w14:paraId="5791C02F" w14:textId="77777777" w:rsidR="004F7027" w:rsidRDefault="00390D67" w:rsidP="00390D67">
      <w:pPr>
        <w:spacing w:line="240" w:lineRule="auto"/>
        <w:rPr>
          <w:rFonts w:cs="Tahoma"/>
          <w:color w:val="000000"/>
          <w:lang w:val="lv-LV" w:eastAsia="lv-LV"/>
        </w:rPr>
      </w:pPr>
      <w:r w:rsidRPr="00755D47">
        <w:rPr>
          <w:rFonts w:cs="Tahoma"/>
          <w:i/>
          <w:color w:val="000000"/>
          <w:lang w:val="lv-LV" w:eastAsia="lv-LV"/>
        </w:rPr>
        <w:t>JA Latvija</w:t>
      </w:r>
      <w:r w:rsidRPr="00755D47">
        <w:rPr>
          <w:rFonts w:cs="Tahoma"/>
          <w:color w:val="000000"/>
          <w:lang w:val="lv-LV" w:eastAsia="lv-LV"/>
        </w:rPr>
        <w:t xml:space="preserve"> vadītājs Jānis Krievāns </w:t>
      </w:r>
      <w:r>
        <w:rPr>
          <w:rFonts w:cs="Tahoma"/>
          <w:color w:val="000000"/>
          <w:lang w:val="lv-LV" w:eastAsia="lv-LV"/>
        </w:rPr>
        <w:t>aicina skolēnus</w:t>
      </w:r>
      <w:r w:rsidRPr="00755D47">
        <w:rPr>
          <w:rFonts w:cs="Tahoma"/>
          <w:color w:val="000000"/>
          <w:lang w:val="lv-LV" w:eastAsia="lv-LV"/>
        </w:rPr>
        <w:t>: “</w:t>
      </w:r>
      <w:r>
        <w:rPr>
          <w:rFonts w:cs="Tahoma"/>
          <w:color w:val="000000"/>
          <w:lang w:val="lv-LV" w:eastAsia="lv-LV"/>
        </w:rPr>
        <w:t>ĒNU DIENA var kļūt par vērtīgāko dienu gadā, ja vien skolēns pratīs pareizi to izmantot savā labā</w:t>
      </w:r>
      <w:r w:rsidR="00016A76">
        <w:rPr>
          <w:rFonts w:cs="Tahoma"/>
          <w:color w:val="000000"/>
          <w:lang w:val="lv-LV" w:eastAsia="lv-LV"/>
        </w:rPr>
        <w:t> —</w:t>
      </w:r>
      <w:r>
        <w:rPr>
          <w:rFonts w:cs="Tahoma"/>
          <w:color w:val="000000"/>
          <w:lang w:val="lv-LV" w:eastAsia="lv-LV"/>
        </w:rPr>
        <w:t xml:space="preserve"> karjeras veidošanai.</w:t>
      </w:r>
      <w:r w:rsidR="0044365A">
        <w:rPr>
          <w:rFonts w:cs="Tahoma"/>
          <w:color w:val="000000"/>
          <w:lang w:val="lv-LV" w:eastAsia="lv-LV"/>
        </w:rPr>
        <w:t xml:space="preserve"> Ir vilinoši pavadīt papildu brīvu </w:t>
      </w:r>
      <w:r w:rsidR="00016A76">
        <w:rPr>
          <w:rFonts w:cs="Tahoma"/>
          <w:color w:val="000000"/>
          <w:lang w:val="lv-LV" w:eastAsia="lv-LV"/>
        </w:rPr>
        <w:t xml:space="preserve">no mācībām skolā </w:t>
      </w:r>
      <w:r w:rsidR="0044365A">
        <w:rPr>
          <w:rFonts w:cs="Tahoma"/>
          <w:color w:val="000000"/>
          <w:lang w:val="lv-LV" w:eastAsia="lv-LV"/>
        </w:rPr>
        <w:t xml:space="preserve">dienu, </w:t>
      </w:r>
      <w:r w:rsidR="0044365A" w:rsidRPr="0051587F">
        <w:rPr>
          <w:rFonts w:cs="Tahoma"/>
          <w:i/>
          <w:color w:val="000000"/>
          <w:lang w:val="lv-LV" w:eastAsia="lv-LV"/>
        </w:rPr>
        <w:t>ēnojot</w:t>
      </w:r>
      <w:r w:rsidR="0044365A">
        <w:rPr>
          <w:rFonts w:cs="Tahoma"/>
          <w:color w:val="000000"/>
          <w:lang w:val="lv-LV" w:eastAsia="lv-LV"/>
        </w:rPr>
        <w:t xml:space="preserve"> kādu slavenību vai</w:t>
      </w:r>
      <w:r w:rsidR="00097196">
        <w:rPr>
          <w:rFonts w:cs="Tahoma"/>
          <w:color w:val="000000"/>
          <w:lang w:val="lv-LV" w:eastAsia="lv-LV"/>
        </w:rPr>
        <w:t xml:space="preserve"> draugu pulkā apmeklēt</w:t>
      </w:r>
      <w:r w:rsidR="001C149E">
        <w:rPr>
          <w:rFonts w:cs="Tahoma"/>
          <w:color w:val="000000"/>
          <w:lang w:val="lv-LV" w:eastAsia="lv-LV"/>
        </w:rPr>
        <w:t xml:space="preserve"> valsts</w:t>
      </w:r>
      <w:r w:rsidR="00532322">
        <w:rPr>
          <w:rFonts w:cs="Tahoma"/>
          <w:color w:val="000000"/>
          <w:lang w:val="lv-LV" w:eastAsia="lv-LV"/>
        </w:rPr>
        <w:t xml:space="preserve"> pirmo</w:t>
      </w:r>
      <w:r w:rsidR="001C149E">
        <w:rPr>
          <w:rFonts w:cs="Tahoma"/>
          <w:color w:val="000000"/>
          <w:lang w:val="lv-LV" w:eastAsia="lv-LV"/>
        </w:rPr>
        <w:t xml:space="preserve"> amatpersonu darba vietas</w:t>
      </w:r>
      <w:r w:rsidR="0044365A">
        <w:rPr>
          <w:rFonts w:cs="Tahoma"/>
          <w:color w:val="000000"/>
          <w:lang w:val="lv-LV" w:eastAsia="lv-LV"/>
        </w:rPr>
        <w:t>, tomēr aicinu šo iespēju izmantot atbildīgāk</w:t>
      </w:r>
      <w:r w:rsidR="00016A76">
        <w:rPr>
          <w:rFonts w:cs="Tahoma"/>
          <w:color w:val="000000"/>
          <w:lang w:val="lv-LV" w:eastAsia="lv-LV"/>
        </w:rPr>
        <w:t> —</w:t>
      </w:r>
      <w:r w:rsidR="0044365A">
        <w:rPr>
          <w:rFonts w:cs="Tahoma"/>
          <w:color w:val="000000"/>
          <w:lang w:val="lv-LV" w:eastAsia="lv-LV"/>
        </w:rPr>
        <w:t xml:space="preserve"> </w:t>
      </w:r>
      <w:r w:rsidR="0044365A" w:rsidRPr="0051587F">
        <w:rPr>
          <w:rFonts w:cs="Tahoma"/>
          <w:i/>
          <w:color w:val="000000"/>
          <w:lang w:val="lv-LV" w:eastAsia="lv-LV"/>
        </w:rPr>
        <w:t>ēnot</w:t>
      </w:r>
      <w:r w:rsidR="0044365A">
        <w:rPr>
          <w:rFonts w:cs="Tahoma"/>
          <w:color w:val="000000"/>
          <w:lang w:val="lv-LV" w:eastAsia="lv-LV"/>
        </w:rPr>
        <w:t xml:space="preserve"> </w:t>
      </w:r>
      <w:r w:rsidR="00097196">
        <w:rPr>
          <w:rFonts w:cs="Tahoma"/>
          <w:color w:val="000000"/>
          <w:lang w:val="lv-LV" w:eastAsia="lv-LV"/>
        </w:rPr>
        <w:t>no nākotnes profesijas perspektīvas</w:t>
      </w:r>
      <w:r w:rsidR="00016A76">
        <w:rPr>
          <w:rFonts w:cs="Tahoma"/>
          <w:color w:val="000000"/>
          <w:lang w:val="lv-LV" w:eastAsia="lv-LV"/>
        </w:rPr>
        <w:t>,</w:t>
      </w:r>
      <w:r w:rsidR="00097196">
        <w:rPr>
          <w:rFonts w:cs="Tahoma"/>
          <w:color w:val="000000"/>
          <w:lang w:val="lv-LV" w:eastAsia="lv-LV"/>
        </w:rPr>
        <w:t xml:space="preserve">  </w:t>
      </w:r>
      <w:r w:rsidR="00532322">
        <w:rPr>
          <w:rFonts w:cs="Tahoma"/>
          <w:color w:val="000000"/>
          <w:lang w:val="lv-LV" w:eastAsia="lv-LV"/>
        </w:rPr>
        <w:t>mērķtiecīgi veido</w:t>
      </w:r>
      <w:r w:rsidR="00016A76">
        <w:rPr>
          <w:rFonts w:cs="Tahoma"/>
          <w:color w:val="000000"/>
          <w:lang w:val="lv-LV" w:eastAsia="lv-LV"/>
        </w:rPr>
        <w:t>jo</w:t>
      </w:r>
      <w:r w:rsidR="00532322">
        <w:rPr>
          <w:rFonts w:cs="Tahoma"/>
          <w:color w:val="000000"/>
          <w:lang w:val="lv-LV" w:eastAsia="lv-LV"/>
        </w:rPr>
        <w:t xml:space="preserve">t sevi kā nākotnē pieprasītu profesionāli, </w:t>
      </w:r>
      <w:r w:rsidR="00097196">
        <w:rPr>
          <w:rFonts w:cs="Tahoma"/>
          <w:color w:val="000000"/>
          <w:lang w:val="lv-LV" w:eastAsia="lv-LV"/>
        </w:rPr>
        <w:t>noskaidro</w:t>
      </w:r>
      <w:r w:rsidR="00016A76">
        <w:rPr>
          <w:rFonts w:cs="Tahoma"/>
          <w:color w:val="000000"/>
          <w:lang w:val="lv-LV" w:eastAsia="lv-LV"/>
        </w:rPr>
        <w:t>jo</w:t>
      </w:r>
      <w:r w:rsidR="00097196">
        <w:rPr>
          <w:rFonts w:cs="Tahoma"/>
          <w:color w:val="000000"/>
          <w:lang w:val="lv-LV" w:eastAsia="lv-LV"/>
        </w:rPr>
        <w:t>t, kas ir tās prasmes un zināšanas, kas būs nepieciešamas</w:t>
      </w:r>
      <w:r w:rsidR="00532322">
        <w:rPr>
          <w:rFonts w:cs="Tahoma"/>
          <w:color w:val="000000"/>
          <w:lang w:val="lv-LV" w:eastAsia="lv-LV"/>
        </w:rPr>
        <w:t xml:space="preserve"> darba tirgū</w:t>
      </w:r>
      <w:r w:rsidR="00097196">
        <w:rPr>
          <w:rFonts w:cs="Tahoma"/>
          <w:color w:val="000000"/>
          <w:lang w:val="lv-LV" w:eastAsia="lv-LV"/>
        </w:rPr>
        <w:t xml:space="preserve">, </w:t>
      </w:r>
      <w:r w:rsidR="00532322">
        <w:rPr>
          <w:rFonts w:cs="Tahoma"/>
          <w:color w:val="000000"/>
          <w:lang w:val="lv-LV" w:eastAsia="lv-LV"/>
        </w:rPr>
        <w:t>veid</w:t>
      </w:r>
      <w:r w:rsidR="00016A76">
        <w:rPr>
          <w:rFonts w:cs="Tahoma"/>
          <w:color w:val="000000"/>
          <w:lang w:val="lv-LV" w:eastAsia="lv-LV"/>
        </w:rPr>
        <w:t>oj</w:t>
      </w:r>
      <w:r w:rsidR="00532322">
        <w:rPr>
          <w:rFonts w:cs="Tahoma"/>
          <w:color w:val="000000"/>
          <w:lang w:val="lv-LV" w:eastAsia="lv-LV"/>
        </w:rPr>
        <w:t>ot pirmos kontaktus, iedvesmo</w:t>
      </w:r>
      <w:r w:rsidR="00016A76">
        <w:rPr>
          <w:rFonts w:cs="Tahoma"/>
          <w:color w:val="000000"/>
          <w:lang w:val="lv-LV" w:eastAsia="lv-LV"/>
        </w:rPr>
        <w:t>jo</w:t>
      </w:r>
      <w:r w:rsidR="00532322">
        <w:rPr>
          <w:rFonts w:cs="Tahoma"/>
          <w:color w:val="000000"/>
          <w:lang w:val="lv-LV" w:eastAsia="lv-LV"/>
        </w:rPr>
        <w:t>ties un kļū</w:t>
      </w:r>
      <w:r w:rsidR="00016A76">
        <w:rPr>
          <w:rFonts w:cs="Tahoma"/>
          <w:color w:val="000000"/>
          <w:lang w:val="lv-LV" w:eastAsia="lv-LV"/>
        </w:rPr>
        <w:t>sto</w:t>
      </w:r>
      <w:r w:rsidR="00532322">
        <w:rPr>
          <w:rFonts w:cs="Tahoma"/>
          <w:color w:val="000000"/>
          <w:lang w:val="lv-LV" w:eastAsia="lv-LV"/>
        </w:rPr>
        <w:t>t zinošākam.”</w:t>
      </w:r>
    </w:p>
    <w:p w14:paraId="0D86B40D" w14:textId="77777777" w:rsidR="009D54BD" w:rsidRDefault="009D54BD" w:rsidP="00390D67">
      <w:pPr>
        <w:spacing w:line="240" w:lineRule="auto"/>
        <w:rPr>
          <w:rFonts w:cs="Tahoma"/>
          <w:color w:val="000000"/>
          <w:lang w:val="lv-LV" w:eastAsia="lv-LV"/>
        </w:rPr>
      </w:pPr>
    </w:p>
    <w:p w14:paraId="03B61C8F" w14:textId="77777777" w:rsidR="001B34F2" w:rsidRPr="004F7027" w:rsidRDefault="00FB0F08" w:rsidP="001B34F2">
      <w:pPr>
        <w:pStyle w:val="NormalWeb"/>
        <w:shd w:val="clear" w:color="auto" w:fill="FFFFFF"/>
        <w:spacing w:before="0" w:beforeAutospacing="0" w:after="150" w:afterAutospacing="0"/>
        <w:jc w:val="both"/>
        <w:rPr>
          <w:rFonts w:ascii="Helvetica" w:hAnsi="Helvetica" w:cs="Tahoma"/>
          <w:color w:val="000000"/>
          <w:sz w:val="21"/>
          <w:szCs w:val="20"/>
        </w:rPr>
      </w:pPr>
      <w:r w:rsidRPr="004F7027">
        <w:rPr>
          <w:rFonts w:ascii="Helvetica" w:hAnsi="Helvetica" w:cs="Tahoma"/>
          <w:color w:val="000000"/>
          <w:sz w:val="21"/>
          <w:szCs w:val="20"/>
        </w:rPr>
        <w:t xml:space="preserve">Pieteikties </w:t>
      </w:r>
      <w:r w:rsidRPr="0051587F">
        <w:rPr>
          <w:rFonts w:ascii="Helvetica" w:hAnsi="Helvetica" w:cs="Tahoma"/>
          <w:i/>
          <w:color w:val="000000"/>
          <w:sz w:val="21"/>
          <w:szCs w:val="20"/>
        </w:rPr>
        <w:t>ēnošanas</w:t>
      </w:r>
      <w:r w:rsidRPr="004F7027">
        <w:rPr>
          <w:rFonts w:ascii="Helvetica" w:hAnsi="Helvetica" w:cs="Tahoma"/>
          <w:color w:val="000000"/>
          <w:sz w:val="21"/>
          <w:szCs w:val="20"/>
        </w:rPr>
        <w:t xml:space="preserve"> vietai skolēni var līdz 4.</w:t>
      </w:r>
      <w:r w:rsidR="00016A76">
        <w:rPr>
          <w:rFonts w:ascii="Helvetica" w:hAnsi="Helvetica" w:cs="Tahoma"/>
          <w:color w:val="000000"/>
          <w:sz w:val="21"/>
          <w:szCs w:val="20"/>
        </w:rPr>
        <w:t> </w:t>
      </w:r>
      <w:r w:rsidRPr="004F7027">
        <w:rPr>
          <w:rFonts w:ascii="Helvetica" w:hAnsi="Helvetica" w:cs="Tahoma"/>
          <w:color w:val="000000"/>
          <w:sz w:val="21"/>
          <w:szCs w:val="20"/>
        </w:rPr>
        <w:t xml:space="preserve">februārim </w:t>
      </w:r>
      <w:r w:rsidR="00016A76" w:rsidRPr="004F7027">
        <w:rPr>
          <w:rFonts w:ascii="Helvetica" w:hAnsi="Helvetica" w:cs="Tahoma"/>
          <w:color w:val="000000"/>
          <w:sz w:val="21"/>
          <w:szCs w:val="20"/>
        </w:rPr>
        <w:t xml:space="preserve">ĒNU DIENAS </w:t>
      </w:r>
      <w:r w:rsidRPr="004F7027">
        <w:rPr>
          <w:rFonts w:ascii="Helvetica" w:hAnsi="Helvetica" w:cs="Tahoma"/>
          <w:color w:val="000000"/>
          <w:sz w:val="21"/>
          <w:szCs w:val="20"/>
        </w:rPr>
        <w:t xml:space="preserve">portālā </w:t>
      </w:r>
      <w:hyperlink r:id="rId7" w:history="1">
        <w:r w:rsidRPr="004F7027">
          <w:rPr>
            <w:rFonts w:ascii="Helvetica" w:hAnsi="Helvetica" w:cs="Tahoma"/>
            <w:color w:val="000000"/>
            <w:sz w:val="21"/>
            <w:szCs w:val="20"/>
          </w:rPr>
          <w:t>www.enudiena.lv</w:t>
        </w:r>
      </w:hyperlink>
      <w:r w:rsidR="004F7027">
        <w:rPr>
          <w:rFonts w:ascii="Helvetica" w:hAnsi="Helvetica" w:cs="Tahoma"/>
          <w:color w:val="000000"/>
          <w:sz w:val="21"/>
          <w:szCs w:val="20"/>
        </w:rPr>
        <w:t>.</w:t>
      </w:r>
      <w:r w:rsidRPr="004F7027">
        <w:rPr>
          <w:rFonts w:ascii="Helvetica" w:hAnsi="Helvetica" w:cs="Tahoma"/>
          <w:color w:val="000000"/>
          <w:sz w:val="21"/>
          <w:szCs w:val="20"/>
        </w:rPr>
        <w:t xml:space="preserve"> Pieteikumu izvērtēšana notiks trīs kārtās. Katrā no kārtām </w:t>
      </w:r>
      <w:r w:rsidRPr="0051587F">
        <w:rPr>
          <w:rFonts w:ascii="Helvetica" w:hAnsi="Helvetica" w:cs="Tahoma"/>
          <w:i/>
          <w:color w:val="000000"/>
          <w:sz w:val="21"/>
          <w:szCs w:val="20"/>
        </w:rPr>
        <w:t>ēnotājam</w:t>
      </w:r>
      <w:r w:rsidRPr="004F7027">
        <w:rPr>
          <w:rFonts w:ascii="Helvetica" w:hAnsi="Helvetica" w:cs="Tahoma"/>
          <w:color w:val="000000"/>
          <w:sz w:val="21"/>
          <w:szCs w:val="20"/>
        </w:rPr>
        <w:t xml:space="preserve"> ir iespēja pieteikties vienlaicīgi tikai uz</w:t>
      </w:r>
      <w:r w:rsidR="00016A76">
        <w:rPr>
          <w:rFonts w:ascii="Helvetica" w:hAnsi="Helvetica" w:cs="Tahoma"/>
          <w:color w:val="000000"/>
          <w:sz w:val="21"/>
          <w:szCs w:val="20"/>
        </w:rPr>
        <w:t xml:space="preserve"> </w:t>
      </w:r>
      <w:r w:rsidRPr="004F7027">
        <w:rPr>
          <w:rFonts w:ascii="Helvetica" w:hAnsi="Helvetica" w:cs="Tahoma"/>
          <w:color w:val="000000"/>
          <w:sz w:val="21"/>
          <w:szCs w:val="20"/>
        </w:rPr>
        <w:t>1</w:t>
      </w:r>
      <w:r w:rsidR="00016A76">
        <w:rPr>
          <w:rFonts w:ascii="Helvetica" w:hAnsi="Helvetica" w:cs="Tahoma"/>
          <w:color w:val="000000"/>
          <w:sz w:val="21"/>
          <w:szCs w:val="20"/>
        </w:rPr>
        <w:t> </w:t>
      </w:r>
      <w:r w:rsidRPr="004F7027">
        <w:rPr>
          <w:rFonts w:ascii="Helvetica" w:hAnsi="Helvetica" w:cs="Tahoma"/>
          <w:color w:val="000000"/>
          <w:sz w:val="21"/>
          <w:szCs w:val="20"/>
        </w:rPr>
        <w:t>vakanci.</w:t>
      </w:r>
      <w:r w:rsidR="00016A76">
        <w:rPr>
          <w:rFonts w:ascii="Helvetica" w:hAnsi="Helvetica" w:cs="Tahoma"/>
          <w:color w:val="000000"/>
          <w:sz w:val="21"/>
          <w:szCs w:val="20"/>
        </w:rPr>
        <w:t xml:space="preserve"> </w:t>
      </w:r>
      <w:r w:rsidRPr="004F7027">
        <w:rPr>
          <w:rFonts w:ascii="Helvetica" w:hAnsi="Helvetica" w:cs="Tahoma"/>
          <w:color w:val="000000"/>
          <w:sz w:val="21"/>
          <w:szCs w:val="20"/>
        </w:rPr>
        <w:t xml:space="preserve">Ja </w:t>
      </w:r>
      <w:r w:rsidR="00016A76" w:rsidRPr="004F7027">
        <w:rPr>
          <w:rFonts w:ascii="Helvetica" w:hAnsi="Helvetica" w:cs="Tahoma"/>
          <w:color w:val="000000"/>
          <w:sz w:val="21"/>
          <w:szCs w:val="20"/>
        </w:rPr>
        <w:t xml:space="preserve">ĒNU DEVĒJS </w:t>
      </w:r>
      <w:r w:rsidRPr="004F7027">
        <w:rPr>
          <w:rFonts w:ascii="Helvetica" w:hAnsi="Helvetica" w:cs="Tahoma"/>
          <w:color w:val="000000"/>
          <w:sz w:val="21"/>
          <w:szCs w:val="20"/>
        </w:rPr>
        <w:t xml:space="preserve">noraida vai neapstiprina pieteikumu </w:t>
      </w:r>
      <w:r w:rsidR="001B34F2" w:rsidRPr="004F7027">
        <w:rPr>
          <w:rFonts w:ascii="Helvetica" w:hAnsi="Helvetica" w:cs="Tahoma"/>
          <w:color w:val="000000"/>
          <w:sz w:val="21"/>
          <w:szCs w:val="20"/>
        </w:rPr>
        <w:t>konkrētajā</w:t>
      </w:r>
      <w:r w:rsidRPr="004F7027">
        <w:rPr>
          <w:rFonts w:ascii="Helvetica" w:hAnsi="Helvetica" w:cs="Tahoma"/>
          <w:color w:val="000000"/>
          <w:sz w:val="21"/>
          <w:szCs w:val="20"/>
        </w:rPr>
        <w:t xml:space="preserve"> </w:t>
      </w:r>
      <w:r w:rsidR="004F7027">
        <w:rPr>
          <w:rFonts w:ascii="Helvetica" w:hAnsi="Helvetica" w:cs="Tahoma"/>
          <w:color w:val="000000"/>
          <w:sz w:val="21"/>
          <w:szCs w:val="20"/>
        </w:rPr>
        <w:t>kārtā</w:t>
      </w:r>
      <w:r w:rsidRPr="004F7027">
        <w:rPr>
          <w:rFonts w:ascii="Helvetica" w:hAnsi="Helvetica" w:cs="Tahoma"/>
          <w:color w:val="000000"/>
          <w:sz w:val="21"/>
          <w:szCs w:val="20"/>
        </w:rPr>
        <w:t xml:space="preserve">, skolēnam </w:t>
      </w:r>
      <w:r w:rsidR="002C0FEB">
        <w:rPr>
          <w:rFonts w:ascii="Helvetica" w:hAnsi="Helvetica" w:cs="Tahoma"/>
          <w:color w:val="000000"/>
          <w:sz w:val="21"/>
          <w:szCs w:val="20"/>
        </w:rPr>
        <w:t>ir</w:t>
      </w:r>
      <w:r w:rsidR="002C0FEB" w:rsidRPr="004F7027">
        <w:rPr>
          <w:rFonts w:ascii="Helvetica" w:hAnsi="Helvetica" w:cs="Tahoma"/>
          <w:color w:val="000000"/>
          <w:sz w:val="21"/>
          <w:szCs w:val="20"/>
        </w:rPr>
        <w:t xml:space="preserve"> </w:t>
      </w:r>
      <w:r w:rsidRPr="004F7027">
        <w:rPr>
          <w:rFonts w:ascii="Helvetica" w:hAnsi="Helvetica" w:cs="Tahoma"/>
          <w:color w:val="000000"/>
          <w:sz w:val="21"/>
          <w:szCs w:val="20"/>
        </w:rPr>
        <w:t>jauna iespēja pieteikties vakancēm. Katru reizi var pieteikties tikai uz 1</w:t>
      </w:r>
      <w:r w:rsidR="002C0FEB">
        <w:rPr>
          <w:rFonts w:ascii="Helvetica" w:hAnsi="Helvetica" w:cs="Tahoma"/>
          <w:color w:val="000000"/>
          <w:sz w:val="21"/>
          <w:szCs w:val="20"/>
        </w:rPr>
        <w:t> </w:t>
      </w:r>
      <w:r w:rsidRPr="004F7027">
        <w:rPr>
          <w:rFonts w:ascii="Helvetica" w:hAnsi="Helvetica" w:cs="Tahoma"/>
          <w:color w:val="000000"/>
          <w:sz w:val="21"/>
          <w:szCs w:val="20"/>
        </w:rPr>
        <w:t xml:space="preserve">vakanci, </w:t>
      </w:r>
      <w:r w:rsidR="002C0FEB">
        <w:rPr>
          <w:rFonts w:ascii="Helvetica" w:hAnsi="Helvetica" w:cs="Tahoma"/>
          <w:color w:val="000000"/>
          <w:sz w:val="21"/>
          <w:szCs w:val="20"/>
        </w:rPr>
        <w:t>tāpēc</w:t>
      </w:r>
      <w:r w:rsidR="00741769">
        <w:rPr>
          <w:rFonts w:ascii="Helvetica" w:hAnsi="Helvetica" w:cs="Tahoma"/>
          <w:color w:val="000000"/>
          <w:sz w:val="21"/>
          <w:szCs w:val="20"/>
        </w:rPr>
        <w:t xml:space="preserve"> </w:t>
      </w:r>
      <w:r w:rsidRPr="004F7027">
        <w:rPr>
          <w:rFonts w:ascii="Helvetica" w:hAnsi="Helvetica" w:cs="Tahoma"/>
          <w:color w:val="000000"/>
          <w:sz w:val="21"/>
          <w:szCs w:val="20"/>
        </w:rPr>
        <w:t>izvēle jāveic rūpīgi</w:t>
      </w:r>
      <w:r w:rsidR="004F7027">
        <w:rPr>
          <w:rFonts w:ascii="Helvetica" w:hAnsi="Helvetica" w:cs="Tahoma"/>
          <w:color w:val="000000"/>
          <w:sz w:val="21"/>
          <w:szCs w:val="20"/>
        </w:rPr>
        <w:t xml:space="preserve">, rakstot izvēlētajam </w:t>
      </w:r>
      <w:r w:rsidR="004F7027" w:rsidRPr="0051587F">
        <w:rPr>
          <w:rFonts w:ascii="Helvetica" w:hAnsi="Helvetica" w:cs="Tahoma"/>
          <w:i/>
          <w:color w:val="000000"/>
          <w:sz w:val="21"/>
          <w:szCs w:val="20"/>
        </w:rPr>
        <w:t>ēnu devējam</w:t>
      </w:r>
      <w:r w:rsidR="004F7027">
        <w:rPr>
          <w:rFonts w:ascii="Helvetica" w:hAnsi="Helvetica" w:cs="Tahoma"/>
          <w:color w:val="000000"/>
          <w:sz w:val="21"/>
          <w:szCs w:val="20"/>
        </w:rPr>
        <w:t xml:space="preserve"> pārdomātu motivācijas vēstuli</w:t>
      </w:r>
      <w:r w:rsidRPr="004F7027">
        <w:rPr>
          <w:rFonts w:ascii="Helvetica" w:hAnsi="Helvetica" w:cs="Tahoma"/>
          <w:color w:val="000000"/>
          <w:sz w:val="21"/>
          <w:szCs w:val="20"/>
        </w:rPr>
        <w:t>. Ja līdz 4.</w:t>
      </w:r>
      <w:r w:rsidR="002C0FEB">
        <w:rPr>
          <w:rFonts w:ascii="Helvetica" w:hAnsi="Helvetica" w:cs="Tahoma"/>
          <w:color w:val="000000"/>
          <w:sz w:val="21"/>
          <w:szCs w:val="20"/>
        </w:rPr>
        <w:t> </w:t>
      </w:r>
      <w:r w:rsidRPr="004F7027">
        <w:rPr>
          <w:rFonts w:ascii="Helvetica" w:hAnsi="Helvetica" w:cs="Tahoma"/>
          <w:color w:val="000000"/>
          <w:sz w:val="21"/>
          <w:szCs w:val="20"/>
        </w:rPr>
        <w:t>februārim skolēns nav saņēmis apstiprinājumu nevienā no izvēlētajām vakancēm, tas var kļū</w:t>
      </w:r>
      <w:r w:rsidR="001B34F2" w:rsidRPr="004F7027">
        <w:rPr>
          <w:rFonts w:ascii="Helvetica" w:hAnsi="Helvetica" w:cs="Tahoma"/>
          <w:color w:val="000000"/>
          <w:sz w:val="21"/>
          <w:szCs w:val="20"/>
        </w:rPr>
        <w:t>t</w:t>
      </w:r>
      <w:r w:rsidRPr="004F7027">
        <w:rPr>
          <w:rFonts w:ascii="Helvetica" w:hAnsi="Helvetica" w:cs="Tahoma"/>
          <w:color w:val="000000"/>
          <w:sz w:val="21"/>
          <w:szCs w:val="20"/>
        </w:rPr>
        <w:t xml:space="preserve"> par “</w:t>
      </w:r>
      <w:r w:rsidR="00741769">
        <w:rPr>
          <w:rFonts w:ascii="Helvetica" w:hAnsi="Helvetica" w:cs="Tahoma"/>
          <w:color w:val="000000"/>
          <w:sz w:val="21"/>
          <w:szCs w:val="20"/>
        </w:rPr>
        <w:t>n</w:t>
      </w:r>
      <w:r w:rsidRPr="004F7027">
        <w:rPr>
          <w:rFonts w:ascii="Helvetica" w:hAnsi="Helvetica" w:cs="Tahoma"/>
          <w:color w:val="000000"/>
          <w:sz w:val="21"/>
          <w:szCs w:val="20"/>
        </w:rPr>
        <w:t xml:space="preserve">ejaušo </w:t>
      </w:r>
      <w:r w:rsidRPr="0051587F">
        <w:rPr>
          <w:rFonts w:ascii="Helvetica" w:hAnsi="Helvetica" w:cs="Tahoma"/>
          <w:i/>
          <w:color w:val="000000"/>
          <w:sz w:val="21"/>
          <w:szCs w:val="20"/>
        </w:rPr>
        <w:t>ēnotāju</w:t>
      </w:r>
      <w:r w:rsidRPr="004F7027">
        <w:rPr>
          <w:rFonts w:ascii="Helvetica" w:hAnsi="Helvetica" w:cs="Tahoma"/>
          <w:color w:val="000000"/>
          <w:sz w:val="21"/>
          <w:szCs w:val="20"/>
        </w:rPr>
        <w:t>”. Kļūstot par</w:t>
      </w:r>
      <w:r w:rsidR="002C0FEB">
        <w:rPr>
          <w:rFonts w:ascii="Helvetica" w:hAnsi="Helvetica" w:cs="Tahoma"/>
          <w:color w:val="000000"/>
          <w:sz w:val="21"/>
          <w:szCs w:val="20"/>
        </w:rPr>
        <w:t xml:space="preserve"> n</w:t>
      </w:r>
      <w:r w:rsidRPr="004F7027">
        <w:rPr>
          <w:rFonts w:ascii="Helvetica" w:hAnsi="Helvetica" w:cs="Tahoma"/>
          <w:color w:val="000000"/>
          <w:sz w:val="21"/>
          <w:szCs w:val="20"/>
        </w:rPr>
        <w:t xml:space="preserve">ejaušo </w:t>
      </w:r>
      <w:r w:rsidR="002C0FEB">
        <w:rPr>
          <w:rFonts w:ascii="Helvetica" w:hAnsi="Helvetica" w:cs="Tahoma"/>
          <w:i/>
          <w:color w:val="000000"/>
          <w:sz w:val="21"/>
          <w:szCs w:val="20"/>
        </w:rPr>
        <w:t>ē</w:t>
      </w:r>
      <w:r w:rsidRPr="0051587F">
        <w:rPr>
          <w:rFonts w:ascii="Helvetica" w:hAnsi="Helvetica" w:cs="Tahoma"/>
          <w:i/>
          <w:color w:val="000000"/>
          <w:sz w:val="21"/>
          <w:szCs w:val="20"/>
        </w:rPr>
        <w:t>notāju</w:t>
      </w:r>
      <w:r w:rsidRPr="004F7027">
        <w:rPr>
          <w:rFonts w:ascii="Helvetica" w:hAnsi="Helvetica" w:cs="Tahoma"/>
          <w:color w:val="000000"/>
          <w:sz w:val="21"/>
          <w:szCs w:val="20"/>
        </w:rPr>
        <w:t>, skolēnam</w:t>
      </w:r>
      <w:r w:rsidR="001B34F2" w:rsidRPr="004F7027">
        <w:rPr>
          <w:rFonts w:ascii="Helvetica" w:hAnsi="Helvetica" w:cs="Tahoma"/>
          <w:color w:val="000000"/>
          <w:sz w:val="21"/>
          <w:szCs w:val="20"/>
        </w:rPr>
        <w:t xml:space="preserve"> laika posmā no 8.</w:t>
      </w:r>
      <w:r w:rsidR="002C0FEB">
        <w:rPr>
          <w:rFonts w:ascii="Helvetica" w:hAnsi="Helvetica" w:cs="Tahoma"/>
          <w:color w:val="000000"/>
          <w:sz w:val="21"/>
          <w:szCs w:val="20"/>
        </w:rPr>
        <w:t> </w:t>
      </w:r>
      <w:r w:rsidR="001B34F2" w:rsidRPr="004F7027">
        <w:rPr>
          <w:rFonts w:ascii="Helvetica" w:hAnsi="Helvetica" w:cs="Tahoma"/>
          <w:color w:val="000000"/>
          <w:sz w:val="21"/>
          <w:szCs w:val="20"/>
        </w:rPr>
        <w:t>līdz 11.</w:t>
      </w:r>
      <w:r w:rsidR="002C0FEB">
        <w:rPr>
          <w:rFonts w:ascii="Helvetica" w:hAnsi="Helvetica" w:cs="Tahoma"/>
          <w:color w:val="000000"/>
          <w:sz w:val="21"/>
          <w:szCs w:val="20"/>
        </w:rPr>
        <w:t> </w:t>
      </w:r>
      <w:r w:rsidR="001B34F2" w:rsidRPr="004F7027">
        <w:rPr>
          <w:rFonts w:ascii="Helvetica" w:hAnsi="Helvetica" w:cs="Tahoma"/>
          <w:color w:val="000000"/>
          <w:sz w:val="21"/>
          <w:szCs w:val="20"/>
        </w:rPr>
        <w:t>februārim</w:t>
      </w:r>
      <w:r w:rsidRPr="004F7027">
        <w:rPr>
          <w:rFonts w:ascii="Helvetica" w:hAnsi="Helvetica" w:cs="Tahoma"/>
          <w:color w:val="000000"/>
          <w:sz w:val="21"/>
          <w:szCs w:val="20"/>
        </w:rPr>
        <w:t xml:space="preserve"> </w:t>
      </w:r>
      <w:r w:rsidR="001B34F2" w:rsidRPr="004F7027">
        <w:rPr>
          <w:rFonts w:ascii="Helvetica" w:hAnsi="Helvetica" w:cs="Tahoma"/>
          <w:color w:val="000000"/>
          <w:sz w:val="21"/>
          <w:szCs w:val="20"/>
        </w:rPr>
        <w:t>būs tikai viena iespēja pieteikties uz kādu no atlikušajām vakancēm, un, piesakoties šai vakancei, skolēns automātiski tiks apstiprināts dalībai ĒNU DIENĀ.</w:t>
      </w:r>
    </w:p>
    <w:p w14:paraId="7C725883" w14:textId="77777777" w:rsidR="00532322" w:rsidRPr="009D54BD" w:rsidRDefault="001B34F2" w:rsidP="00532322">
      <w:pPr>
        <w:spacing w:line="240" w:lineRule="auto"/>
        <w:rPr>
          <w:rFonts w:cs="Helvetica"/>
          <w:sz w:val="24"/>
          <w:szCs w:val="24"/>
          <w:lang w:val="lv-LV"/>
        </w:rPr>
      </w:pPr>
      <w:r w:rsidRPr="00755D47">
        <w:rPr>
          <w:rFonts w:cs="Helvetica"/>
          <w:color w:val="000000"/>
          <w:lang w:val="lv-LV" w:eastAsia="lv-LV"/>
        </w:rPr>
        <w:t xml:space="preserve">Tālāk </w:t>
      </w:r>
      <w:r w:rsidRPr="00755D47">
        <w:rPr>
          <w:rFonts w:cs="Helvetica"/>
          <w:i/>
          <w:color w:val="000000"/>
          <w:lang w:val="lv-LV" w:eastAsia="lv-LV"/>
        </w:rPr>
        <w:t>ēnu</w:t>
      </w:r>
      <w:r w:rsidRPr="00755D47">
        <w:rPr>
          <w:rFonts w:cs="Helvetica"/>
          <w:color w:val="000000"/>
          <w:lang w:val="lv-LV" w:eastAsia="lv-LV"/>
        </w:rPr>
        <w:t xml:space="preserve"> </w:t>
      </w:r>
      <w:r w:rsidRPr="00755D47">
        <w:rPr>
          <w:rFonts w:cs="Helvetica"/>
          <w:i/>
          <w:color w:val="000000"/>
          <w:lang w:val="lv-LV" w:eastAsia="lv-LV"/>
        </w:rPr>
        <w:t>devējs</w:t>
      </w:r>
      <w:r w:rsidRPr="00755D47">
        <w:rPr>
          <w:rFonts w:cs="Helvetica"/>
          <w:color w:val="000000"/>
          <w:lang w:val="lv-LV" w:eastAsia="lv-LV"/>
        </w:rPr>
        <w:t xml:space="preserve"> sazinās ar saviem </w:t>
      </w:r>
      <w:r w:rsidRPr="00755D47">
        <w:rPr>
          <w:rFonts w:cs="Helvetica"/>
          <w:i/>
          <w:color w:val="000000"/>
          <w:lang w:val="lv-LV" w:eastAsia="lv-LV"/>
        </w:rPr>
        <w:t>ēnotājiem</w:t>
      </w:r>
      <w:r w:rsidRPr="00755D47">
        <w:rPr>
          <w:rFonts w:cs="Helvetica"/>
          <w:color w:val="000000"/>
          <w:lang w:val="lv-LV" w:eastAsia="lv-LV"/>
        </w:rPr>
        <w:t xml:space="preserve"> personīgi un norunā tikšanos ĒNU DIENĀ, 14. februārī.</w:t>
      </w:r>
    </w:p>
    <w:p w14:paraId="49BA8D21" w14:textId="77777777" w:rsidR="00532322" w:rsidRPr="004F7027" w:rsidRDefault="001B34F2" w:rsidP="009E2027">
      <w:pPr>
        <w:spacing w:line="240" w:lineRule="auto"/>
        <w:rPr>
          <w:rFonts w:cs="Tahoma"/>
          <w:color w:val="000000"/>
          <w:lang w:val="lv-LV" w:eastAsia="lv-LV"/>
        </w:rPr>
      </w:pPr>
      <w:r w:rsidRPr="00755D47">
        <w:rPr>
          <w:rFonts w:cs="Tahoma"/>
          <w:color w:val="000000"/>
          <w:lang w:val="lv-LV" w:eastAsia="lv-LV"/>
        </w:rPr>
        <w:t>ĒNU DIENAS mērķis ir veicināt skolēnu izglītības satura sasaisti ar reālo dzīvi, palīdzot skolēniem mērķtiecīgi plānot savu karjeru, izdarīt izvēli par savu nākotnes profesiju un atbilstoši sagatavoties darba tirgum. Darba devējiem savukārt tā ir laba iespēja veidot sava uzņēmuma atpazīstamību un piesaistīt nākamos kolēģus.</w:t>
      </w:r>
    </w:p>
    <w:p w14:paraId="14C5086D" w14:textId="77777777" w:rsidR="009E2027" w:rsidRPr="00755D47" w:rsidRDefault="009E2027" w:rsidP="009E2027">
      <w:pPr>
        <w:spacing w:line="240" w:lineRule="auto"/>
        <w:rPr>
          <w:lang w:val="lv-LV"/>
        </w:rPr>
      </w:pPr>
      <w:r w:rsidRPr="00755D47">
        <w:rPr>
          <w:rFonts w:cs="Helvetica"/>
          <w:color w:val="000000"/>
          <w:lang w:val="lv-LV" w:eastAsia="lv-LV"/>
        </w:rPr>
        <w:t>Pagājušajā gadā ĒNU DIENĀ</w:t>
      </w:r>
      <w:r w:rsidRPr="00755D47">
        <w:rPr>
          <w:rFonts w:cs="Helvetica"/>
          <w:i/>
          <w:color w:val="000000"/>
          <w:lang w:val="lv-LV" w:eastAsia="lv-LV"/>
        </w:rPr>
        <w:t> </w:t>
      </w:r>
      <w:r w:rsidRPr="00755D47">
        <w:rPr>
          <w:rFonts w:cs="Helvetica"/>
          <w:color w:val="000000"/>
          <w:lang w:val="lv-LV" w:eastAsia="lv-LV"/>
        </w:rPr>
        <w:t>2017 piedalījās 1313 </w:t>
      </w:r>
      <w:r w:rsidRPr="00755D47">
        <w:rPr>
          <w:rFonts w:cs="Helvetica"/>
          <w:i/>
          <w:color w:val="000000"/>
          <w:lang w:val="lv-LV" w:eastAsia="lv-LV"/>
        </w:rPr>
        <w:t>ēnu</w:t>
      </w:r>
      <w:r w:rsidRPr="00755D47">
        <w:rPr>
          <w:rFonts w:cs="Helvetica"/>
          <w:color w:val="000000"/>
          <w:lang w:val="lv-LV" w:eastAsia="lv-LV"/>
        </w:rPr>
        <w:t xml:space="preserve"> </w:t>
      </w:r>
      <w:r w:rsidRPr="00755D47">
        <w:rPr>
          <w:rFonts w:cs="Helvetica"/>
          <w:i/>
          <w:color w:val="000000"/>
          <w:lang w:val="lv-LV" w:eastAsia="lv-LV"/>
        </w:rPr>
        <w:t>devēji</w:t>
      </w:r>
      <w:r w:rsidRPr="00755D47">
        <w:rPr>
          <w:rFonts w:cs="Helvetica"/>
          <w:color w:val="000000"/>
          <w:lang w:val="lv-LV" w:eastAsia="lv-LV"/>
        </w:rPr>
        <w:t xml:space="preserve">, kuri piedāvāja kopumā 7861 vakanci, kas bija par 25 % vairāk nekā 2016. gadā. Uz piedāvātajām vakancēm pretendēja 41 150 reģistrētu </w:t>
      </w:r>
      <w:r w:rsidRPr="00755D47">
        <w:rPr>
          <w:rFonts w:cs="Helvetica"/>
          <w:i/>
          <w:color w:val="000000"/>
          <w:lang w:val="lv-LV" w:eastAsia="lv-LV"/>
        </w:rPr>
        <w:t>ēnotāju</w:t>
      </w:r>
      <w:r w:rsidRPr="00755D47">
        <w:rPr>
          <w:rFonts w:cs="Helvetica"/>
          <w:color w:val="000000"/>
          <w:lang w:val="lv-LV" w:eastAsia="lv-LV"/>
        </w:rPr>
        <w:t xml:space="preserve">. </w:t>
      </w:r>
      <w:r w:rsidRPr="00755D47">
        <w:rPr>
          <w:lang w:val="lv-LV"/>
        </w:rPr>
        <w:t xml:space="preserve">ĒNU DIENĀ 2017 pieprasītākās profesijas bija programmētājs (342 pieteikumi), ārsts (263), radio diktors (248), fotogrāfs (206), ārsta palīgs (185), fizioterapeits (184), ugunsdzēsējs (162), jurists (158), gaisa kuģa stjuarts (151), mākslinieks (151). Savukārt lielākie </w:t>
      </w:r>
      <w:r w:rsidRPr="00755D47">
        <w:rPr>
          <w:i/>
          <w:lang w:val="lv-LV"/>
        </w:rPr>
        <w:t>ēnu devēji</w:t>
      </w:r>
      <w:r w:rsidRPr="00755D47">
        <w:rPr>
          <w:lang w:val="lv-LV"/>
        </w:rPr>
        <w:t xml:space="preserve"> iepriekšējā gadā bija Jelgavas pilsētas pašvaldība — 141 vakance, Valsts ugunsdzēsības un glābšanas dienests — 90 vakanču, Neatliekamās medicīniskās palīdzības dienests — 87 vakances un banka </w:t>
      </w:r>
      <w:r w:rsidRPr="00755D47">
        <w:rPr>
          <w:i/>
          <w:lang w:val="lv-LV"/>
        </w:rPr>
        <w:t>Citadele</w:t>
      </w:r>
      <w:r w:rsidRPr="00755D47">
        <w:rPr>
          <w:lang w:val="lv-LV"/>
        </w:rPr>
        <w:t> — 58 vakances.</w:t>
      </w:r>
    </w:p>
    <w:p w14:paraId="65E1047A" w14:textId="77777777" w:rsidR="009E2027" w:rsidRPr="00755D47" w:rsidRDefault="009E2027" w:rsidP="009E2027">
      <w:pPr>
        <w:spacing w:line="240" w:lineRule="auto"/>
        <w:rPr>
          <w:rFonts w:cs="Helvetica"/>
          <w:lang w:val="lv-LV"/>
        </w:rPr>
      </w:pPr>
      <w:r w:rsidRPr="00755D47">
        <w:rPr>
          <w:rFonts w:cs="Helvetica"/>
          <w:color w:val="000000"/>
          <w:lang w:val="lv-LV" w:eastAsia="lv-LV"/>
        </w:rPr>
        <w:t xml:space="preserve">ĒNU DIENU 2018 informatīvi atbalsta portāls </w:t>
      </w:r>
      <w:r w:rsidRPr="00755D47">
        <w:rPr>
          <w:rFonts w:cs="Helvetica"/>
          <w:i/>
          <w:color w:val="000000"/>
          <w:lang w:val="lv-LV" w:eastAsia="lv-LV"/>
        </w:rPr>
        <w:t xml:space="preserve">Inbox.lv, </w:t>
      </w:r>
      <w:r w:rsidRPr="00755D47">
        <w:rPr>
          <w:rFonts w:cs="Helvetica"/>
          <w:color w:val="000000"/>
          <w:lang w:val="lv-LV" w:eastAsia="lv-LV"/>
        </w:rPr>
        <w:t xml:space="preserve">ziņu aģentūra </w:t>
      </w:r>
      <w:r w:rsidRPr="0051587F">
        <w:rPr>
          <w:rFonts w:cs="Helvetica"/>
          <w:color w:val="000000"/>
          <w:lang w:val="lv-LV" w:eastAsia="lv-LV"/>
        </w:rPr>
        <w:t>LETA</w:t>
      </w:r>
      <w:r w:rsidRPr="00755D47">
        <w:rPr>
          <w:rFonts w:cs="Helvetica"/>
          <w:i/>
          <w:color w:val="000000"/>
          <w:lang w:val="lv-LV" w:eastAsia="lv-LV"/>
        </w:rPr>
        <w:t>,</w:t>
      </w:r>
      <w:r w:rsidRPr="00755D47">
        <w:rPr>
          <w:rFonts w:cs="Helvetica"/>
          <w:color w:val="000000"/>
          <w:lang w:val="lv-LV" w:eastAsia="lv-LV"/>
        </w:rPr>
        <w:t xml:space="preserve"> tiešsaistes sociālā tīmekļa vietne </w:t>
      </w:r>
      <w:r w:rsidRPr="00755D47">
        <w:rPr>
          <w:rFonts w:cs="Helvetica"/>
          <w:i/>
          <w:color w:val="000000"/>
          <w:lang w:val="lv-LV" w:eastAsia="lv-LV"/>
        </w:rPr>
        <w:t xml:space="preserve">Draugiem.lv </w:t>
      </w:r>
      <w:r w:rsidRPr="00755D47">
        <w:rPr>
          <w:rFonts w:cs="Helvetica"/>
          <w:color w:val="000000"/>
          <w:lang w:val="lv-LV" w:eastAsia="lv-LV"/>
        </w:rPr>
        <w:t xml:space="preserve">un izdevējs </w:t>
      </w:r>
      <w:r w:rsidRPr="00755D47">
        <w:rPr>
          <w:rFonts w:cs="Helvetica"/>
          <w:i/>
          <w:color w:val="000000"/>
          <w:lang w:val="lv-LV" w:eastAsia="lv-LV"/>
        </w:rPr>
        <w:t>Dienas mediji.</w:t>
      </w:r>
    </w:p>
    <w:p w14:paraId="0475B615" w14:textId="77777777" w:rsidR="009E2027" w:rsidRPr="00755D47" w:rsidRDefault="009E2027" w:rsidP="009E2027">
      <w:pPr>
        <w:spacing w:line="240" w:lineRule="auto"/>
        <w:rPr>
          <w:rFonts w:cs="Helvetica"/>
          <w:color w:val="0000FF"/>
          <w:u w:val="single"/>
          <w:lang w:val="lv-LV"/>
        </w:rPr>
      </w:pPr>
      <w:r w:rsidRPr="00755D47">
        <w:rPr>
          <w:rFonts w:cs="Helvetica"/>
          <w:lang w:val="lv-LV"/>
        </w:rPr>
        <w:t xml:space="preserve">Vairāk informācijas par programmu ĒNU DIENA var atrast portālā </w:t>
      </w:r>
      <w:hyperlink r:id="rId8" w:history="1">
        <w:r w:rsidRPr="00755D47">
          <w:rPr>
            <w:rFonts w:cs="Helvetica"/>
            <w:color w:val="0000FF"/>
            <w:u w:val="single"/>
            <w:lang w:val="lv-LV"/>
          </w:rPr>
          <w:t>www.enudiena.lv</w:t>
        </w:r>
      </w:hyperlink>
    </w:p>
    <w:p w14:paraId="32D6FD7A" w14:textId="77777777" w:rsidR="009E2027" w:rsidRPr="00755D47" w:rsidRDefault="009E2027" w:rsidP="009E2027">
      <w:pPr>
        <w:spacing w:line="240" w:lineRule="auto"/>
        <w:rPr>
          <w:rFonts w:ascii="Times New Roman" w:hAnsi="Times New Roman"/>
          <w:lang w:val="lv-LV" w:eastAsia="et-EE"/>
        </w:rPr>
      </w:pPr>
      <w:r w:rsidRPr="00755D47">
        <w:rPr>
          <w:rFonts w:ascii="Times New Roman" w:hAnsi="Times New Roman"/>
          <w:lang w:val="lv-LV" w:eastAsia="et-EE"/>
        </w:rPr>
        <w:t xml:space="preserve"> </w:t>
      </w:r>
    </w:p>
    <w:p w14:paraId="7CC6ED7C" w14:textId="77777777" w:rsidR="009E2027" w:rsidRDefault="009E2027" w:rsidP="009E2027">
      <w:pPr>
        <w:spacing w:line="240" w:lineRule="auto"/>
        <w:rPr>
          <w:rFonts w:ascii="Times New Roman" w:hAnsi="Times New Roman"/>
          <w:b/>
          <w:sz w:val="16"/>
          <w:szCs w:val="16"/>
          <w:u w:val="single"/>
          <w:lang w:val="lv-LV" w:eastAsia="et-EE"/>
        </w:rPr>
      </w:pPr>
    </w:p>
    <w:p w14:paraId="7691A8C7" w14:textId="77777777" w:rsidR="009D54BD" w:rsidRPr="00755D47" w:rsidRDefault="009D54BD" w:rsidP="009E2027">
      <w:pPr>
        <w:spacing w:line="240" w:lineRule="auto"/>
        <w:rPr>
          <w:rFonts w:ascii="Times New Roman" w:hAnsi="Times New Roman"/>
          <w:b/>
          <w:sz w:val="16"/>
          <w:szCs w:val="16"/>
          <w:u w:val="single"/>
          <w:lang w:val="lv-LV" w:eastAsia="et-EE"/>
        </w:rPr>
      </w:pPr>
    </w:p>
    <w:p w14:paraId="4D04C883" w14:textId="77777777" w:rsidR="009E2027" w:rsidRPr="00755D47" w:rsidRDefault="009E2027" w:rsidP="009E2027">
      <w:pPr>
        <w:spacing w:line="240" w:lineRule="auto"/>
        <w:rPr>
          <w:rFonts w:ascii="Times New Roman" w:hAnsi="Times New Roman"/>
          <w:b/>
          <w:i/>
          <w:sz w:val="16"/>
          <w:szCs w:val="16"/>
          <w:u w:val="single"/>
          <w:lang w:val="lv-LV" w:eastAsia="et-EE"/>
        </w:rPr>
      </w:pPr>
      <w:r w:rsidRPr="00755D47">
        <w:rPr>
          <w:rFonts w:ascii="Times New Roman" w:hAnsi="Times New Roman"/>
          <w:b/>
          <w:sz w:val="16"/>
          <w:szCs w:val="16"/>
          <w:u w:val="single"/>
          <w:lang w:val="lv-LV" w:eastAsia="et-EE"/>
        </w:rPr>
        <w:t xml:space="preserve">Par </w:t>
      </w:r>
      <w:r w:rsidRPr="00755D47">
        <w:rPr>
          <w:rFonts w:ascii="Times New Roman" w:hAnsi="Times New Roman"/>
          <w:b/>
          <w:i/>
          <w:sz w:val="16"/>
          <w:szCs w:val="16"/>
          <w:u w:val="single"/>
          <w:lang w:val="lv-LV" w:eastAsia="et-EE"/>
        </w:rPr>
        <w:t xml:space="preserve">JA Latvija </w:t>
      </w:r>
      <w:r w:rsidRPr="00A56B38">
        <w:rPr>
          <w:rFonts w:ascii="Times New Roman" w:hAnsi="Times New Roman"/>
          <w:b/>
          <w:sz w:val="16"/>
          <w:szCs w:val="16"/>
          <w:u w:val="single"/>
          <w:lang w:val="lv-LV" w:eastAsia="et-EE"/>
        </w:rPr>
        <w:t>ĒNU DIENU</w:t>
      </w:r>
    </w:p>
    <w:p w14:paraId="4B8D2AEC" w14:textId="77777777" w:rsidR="009E2027" w:rsidRPr="00755D47" w:rsidRDefault="009E2027" w:rsidP="009E2027">
      <w:pPr>
        <w:spacing w:line="240" w:lineRule="auto"/>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 xml:space="preserve">ĒNU DIENA ir pasaulē atpazīstama un atzīta </w:t>
      </w:r>
      <w:r w:rsidRPr="00755D47">
        <w:rPr>
          <w:rFonts w:ascii="Times New Roman" w:hAnsi="Times New Roman" w:cs="Helvetica"/>
          <w:i/>
          <w:iCs/>
          <w:sz w:val="16"/>
          <w:szCs w:val="16"/>
          <w:lang w:val="lv-LV" w:eastAsia="et-EE"/>
        </w:rPr>
        <w:t>Junior Achievement</w:t>
      </w:r>
      <w:r w:rsidRPr="00755D47">
        <w:rPr>
          <w:rFonts w:ascii="Times New Roman" w:hAnsi="Times New Roman" w:cs="Helvetica"/>
          <w:sz w:val="16"/>
          <w:szCs w:val="16"/>
          <w:lang w:val="lv-LV" w:eastAsia="et-EE"/>
        </w:rPr>
        <w:t xml:space="preserve"> karjeras izglītības programma 1.–12. klašu skolēniem, kuras mērķis ir iepazīstināt skolēnus ar dažādu profesiju un nozaru prasībām, lai palīdzētu jauniešiem izvēlēties profesiju un atbilstoši sagatavoties darba tirgum. ĒNU DIENAS laikā skolēni apmeklē kādu darba vietu un 4–6</w:t>
      </w:r>
      <w:r w:rsidR="00FB590F">
        <w:rPr>
          <w:rFonts w:ascii="Times New Roman" w:hAnsi="Times New Roman" w:cs="Helvetica"/>
          <w:sz w:val="16"/>
          <w:szCs w:val="16"/>
          <w:lang w:val="lv-LV" w:eastAsia="et-EE"/>
        </w:rPr>
        <w:t> </w:t>
      </w:r>
      <w:r w:rsidRPr="00755D47">
        <w:rPr>
          <w:rFonts w:ascii="Times New Roman" w:hAnsi="Times New Roman" w:cs="Helvetica"/>
          <w:sz w:val="16"/>
          <w:szCs w:val="16"/>
          <w:lang w:val="lv-LV" w:eastAsia="et-EE"/>
        </w:rPr>
        <w:t>stundu garumā vēro interesējošās profesijas pārstāvja darba ikdienu.</w:t>
      </w:r>
    </w:p>
    <w:p w14:paraId="01B477B4" w14:textId="77777777" w:rsidR="009E2027" w:rsidRPr="00755D47" w:rsidRDefault="009E2027" w:rsidP="009E2027">
      <w:pPr>
        <w:spacing w:line="240" w:lineRule="auto"/>
        <w:rPr>
          <w:rFonts w:ascii="Times New Roman" w:hAnsi="Times New Roman"/>
          <w:sz w:val="16"/>
          <w:szCs w:val="16"/>
          <w:lang w:val="lv-LV" w:eastAsia="et-EE"/>
        </w:rPr>
      </w:pPr>
      <w:r w:rsidRPr="00755D47">
        <w:rPr>
          <w:rFonts w:ascii="Times New Roman" w:hAnsi="Times New Roman" w:cs="Helvetica"/>
          <w:sz w:val="16"/>
          <w:szCs w:val="16"/>
          <w:lang w:val="lv-LV" w:eastAsia="et-EE"/>
        </w:rPr>
        <w:t xml:space="preserve">Latvijā ĒNU DIENA ir biznesa izglītības biedrības </w:t>
      </w:r>
      <w:r w:rsidRPr="00755D47">
        <w:rPr>
          <w:rFonts w:ascii="Times New Roman" w:hAnsi="Times New Roman" w:cs="Helvetica"/>
          <w:i/>
          <w:iCs/>
          <w:sz w:val="16"/>
          <w:szCs w:val="16"/>
          <w:lang w:val="lv-LV" w:eastAsia="et-EE"/>
        </w:rPr>
        <w:t xml:space="preserve">Junior Achievement Latvija </w:t>
      </w:r>
      <w:r w:rsidRPr="00755D47">
        <w:rPr>
          <w:rFonts w:ascii="Times New Roman" w:hAnsi="Times New Roman" w:cs="Helvetica"/>
          <w:iCs/>
          <w:sz w:val="16"/>
          <w:szCs w:val="16"/>
          <w:lang w:val="lv-LV" w:eastAsia="et-EE"/>
        </w:rPr>
        <w:t>(</w:t>
      </w:r>
      <w:r w:rsidRPr="00755D47">
        <w:rPr>
          <w:rFonts w:ascii="Times New Roman" w:hAnsi="Times New Roman" w:cs="Helvetica"/>
          <w:i/>
          <w:iCs/>
          <w:sz w:val="16"/>
          <w:szCs w:val="16"/>
          <w:lang w:val="lv-LV" w:eastAsia="et-EE"/>
        </w:rPr>
        <w:t>JA Latvija</w:t>
      </w:r>
      <w:r w:rsidRPr="00755D47">
        <w:rPr>
          <w:rFonts w:ascii="Times New Roman" w:hAnsi="Times New Roman" w:cs="Helvetica"/>
          <w:iCs/>
          <w:sz w:val="16"/>
          <w:szCs w:val="16"/>
          <w:lang w:val="lv-LV" w:eastAsia="et-EE"/>
        </w:rPr>
        <w:t>)</w:t>
      </w:r>
      <w:r w:rsidRPr="00755D47">
        <w:rPr>
          <w:rFonts w:ascii="Times New Roman" w:hAnsi="Times New Roman" w:cs="Helvetica"/>
          <w:sz w:val="16"/>
          <w:szCs w:val="16"/>
          <w:lang w:val="lv-LV" w:eastAsia="et-EE"/>
        </w:rPr>
        <w:t xml:space="preserve"> reģistrēta preču zīme.</w:t>
      </w:r>
      <w:r w:rsidRPr="00755D47">
        <w:rPr>
          <w:rFonts w:ascii="Times New Roman" w:hAnsi="Times New Roman"/>
          <w:sz w:val="16"/>
          <w:szCs w:val="16"/>
          <w:lang w:val="lv-LV" w:eastAsia="et-EE"/>
        </w:rPr>
        <w:t xml:space="preserve"> </w:t>
      </w:r>
      <w:r w:rsidRPr="00755D47">
        <w:rPr>
          <w:rFonts w:ascii="Times New Roman" w:hAnsi="Times New Roman"/>
          <w:i/>
          <w:iCs/>
          <w:sz w:val="16"/>
          <w:szCs w:val="16"/>
          <w:lang w:val="lv-LV" w:eastAsia="et-EE"/>
        </w:rPr>
        <w:t xml:space="preserve">JA Latvija </w:t>
      </w:r>
      <w:r w:rsidRPr="00755D47">
        <w:rPr>
          <w:rFonts w:ascii="Times New Roman" w:hAnsi="Times New Roman"/>
          <w:iCs/>
          <w:sz w:val="16"/>
          <w:szCs w:val="16"/>
          <w:lang w:val="lv-LV" w:eastAsia="et-EE"/>
        </w:rPr>
        <w:t>īsteno</w:t>
      </w:r>
      <w:r w:rsidRPr="00755D47">
        <w:rPr>
          <w:rFonts w:ascii="Times New Roman" w:hAnsi="Times New Roman"/>
          <w:i/>
          <w:iCs/>
          <w:sz w:val="16"/>
          <w:szCs w:val="16"/>
          <w:lang w:val="lv-LV" w:eastAsia="et-EE"/>
        </w:rPr>
        <w:t xml:space="preserve"> </w:t>
      </w:r>
      <w:r w:rsidRPr="00755D47">
        <w:rPr>
          <w:rFonts w:ascii="Times New Roman" w:hAnsi="Times New Roman"/>
          <w:sz w:val="16"/>
          <w:szCs w:val="16"/>
          <w:lang w:val="lv-LV" w:eastAsia="et-EE"/>
        </w:rPr>
        <w:t>šo programmu un dod iespēju jauniešiem satikties ar saviem potenciālajiem darba devējiem jau kopš 2001.</w:t>
      </w:r>
      <w:r w:rsidR="00FB590F">
        <w:rPr>
          <w:rFonts w:ascii="Times New Roman" w:hAnsi="Times New Roman"/>
          <w:sz w:val="16"/>
          <w:szCs w:val="16"/>
          <w:lang w:val="lv-LV" w:eastAsia="et-EE"/>
        </w:rPr>
        <w:t> </w:t>
      </w:r>
      <w:r w:rsidRPr="00755D47">
        <w:rPr>
          <w:rFonts w:ascii="Times New Roman" w:hAnsi="Times New Roman"/>
          <w:sz w:val="16"/>
          <w:szCs w:val="16"/>
          <w:lang w:val="lv-LV" w:eastAsia="et-EE"/>
        </w:rPr>
        <w:t>gada.</w:t>
      </w:r>
    </w:p>
    <w:p w14:paraId="0360F150" w14:textId="77777777" w:rsidR="009E2027" w:rsidRPr="00755D47" w:rsidRDefault="009E2027" w:rsidP="009E2027">
      <w:pPr>
        <w:spacing w:after="120"/>
        <w:rPr>
          <w:rFonts w:ascii="Times New Roman" w:hAnsi="Times New Roman" w:cs="Helvetica"/>
          <w:b/>
          <w:i/>
          <w:sz w:val="16"/>
          <w:szCs w:val="16"/>
          <w:lang w:val="lv-LV" w:eastAsia="et-EE"/>
        </w:rPr>
      </w:pPr>
      <w:r w:rsidRPr="00755D47">
        <w:rPr>
          <w:rFonts w:ascii="Times New Roman" w:hAnsi="Times New Roman" w:cs="Helvetica"/>
          <w:b/>
          <w:i/>
          <w:sz w:val="16"/>
          <w:szCs w:val="16"/>
          <w:lang w:val="lv-LV" w:eastAsia="et-EE"/>
        </w:rPr>
        <w:t>Par JA Latvija</w:t>
      </w:r>
    </w:p>
    <w:p w14:paraId="39163107" w14:textId="77777777" w:rsidR="009E2027" w:rsidRPr="00755D47" w:rsidRDefault="009E2027" w:rsidP="009E2027">
      <w:pPr>
        <w:spacing w:before="0"/>
        <w:rPr>
          <w:rFonts w:ascii="Times New Roman" w:hAnsi="Times New Roman" w:cs="Helvetica"/>
          <w:sz w:val="16"/>
          <w:szCs w:val="16"/>
          <w:lang w:val="lv-LV" w:eastAsia="et-EE"/>
        </w:rPr>
      </w:pPr>
      <w:r w:rsidRPr="00755D47">
        <w:rPr>
          <w:rFonts w:ascii="Times New Roman" w:hAnsi="Times New Roman" w:cs="Helvetica"/>
          <w:i/>
          <w:sz w:val="16"/>
          <w:szCs w:val="16"/>
          <w:lang w:val="lv-LV" w:eastAsia="et-EE"/>
        </w:rPr>
        <w:t>JA Latvija</w:t>
      </w:r>
      <w:r w:rsidRPr="00755D47">
        <w:rPr>
          <w:rFonts w:ascii="Times New Roman" w:hAnsi="Times New Roman" w:cs="Helvetica"/>
          <w:sz w:val="16"/>
          <w:szCs w:val="16"/>
          <w:lang w:val="lv-LV" w:eastAsia="et-EE"/>
        </w:rPr>
        <w:t xml:space="preserve"> ir Latvijas lielākā izglītības organizācija ar sabiedriskā labuma organizācijas statusu un praktiskās biznesa izglītības eksperts Latvijas skolās. </w:t>
      </w:r>
      <w:r w:rsidRPr="00755D47">
        <w:rPr>
          <w:rFonts w:ascii="Times New Roman" w:hAnsi="Times New Roman" w:cs="Helvetica"/>
          <w:i/>
          <w:sz w:val="16"/>
          <w:szCs w:val="16"/>
          <w:lang w:val="lv-LV" w:eastAsia="et-EE"/>
        </w:rPr>
        <w:t>JA Latvija</w:t>
      </w:r>
      <w:r w:rsidRPr="00755D47">
        <w:rPr>
          <w:rFonts w:ascii="Times New Roman" w:hAnsi="Times New Roman" w:cs="Helvetica"/>
          <w:sz w:val="16"/>
          <w:szCs w:val="16"/>
          <w:lang w:val="lv-LV" w:eastAsia="et-EE"/>
        </w:rPr>
        <w:t xml:space="preserve"> ir viens no 37 </w:t>
      </w:r>
      <w:r w:rsidRPr="00755D47">
        <w:rPr>
          <w:rFonts w:ascii="Times New Roman" w:hAnsi="Times New Roman" w:cs="Helvetica"/>
          <w:i/>
          <w:sz w:val="16"/>
          <w:szCs w:val="16"/>
          <w:lang w:val="lv-LV" w:eastAsia="et-EE"/>
        </w:rPr>
        <w:t>Junior Achievement Europe</w:t>
      </w:r>
      <w:r w:rsidRPr="00755D47">
        <w:rPr>
          <w:rFonts w:ascii="Times New Roman" w:hAnsi="Times New Roman" w:cs="Helvetica"/>
          <w:sz w:val="16"/>
          <w:szCs w:val="16"/>
          <w:lang w:val="lv-LV" w:eastAsia="et-EE"/>
        </w:rPr>
        <w:t xml:space="preserve"> un viens no 123 </w:t>
      </w:r>
      <w:r w:rsidRPr="00755D47">
        <w:rPr>
          <w:rFonts w:ascii="Times New Roman" w:hAnsi="Times New Roman" w:cs="Helvetica"/>
          <w:i/>
          <w:sz w:val="16"/>
          <w:szCs w:val="16"/>
          <w:lang w:val="lv-LV" w:eastAsia="et-EE"/>
        </w:rPr>
        <w:t>Junior Achievement Worldwide</w:t>
      </w:r>
      <w:r w:rsidRPr="00755D47">
        <w:rPr>
          <w:rFonts w:ascii="Times New Roman" w:hAnsi="Times New Roman" w:cs="Helvetica"/>
          <w:i/>
          <w:sz w:val="16"/>
          <w:szCs w:val="16"/>
          <w:vertAlign w:val="superscript"/>
          <w:lang w:val="lv-LV" w:eastAsia="et-EE"/>
        </w:rPr>
        <w:t>®</w:t>
      </w:r>
      <w:r w:rsidRPr="00755D47">
        <w:rPr>
          <w:rFonts w:ascii="Times New Roman" w:hAnsi="Times New Roman" w:cs="Helvetica"/>
          <w:sz w:val="16"/>
          <w:szCs w:val="16"/>
          <w:lang w:val="lv-LV" w:eastAsia="et-EE"/>
        </w:rPr>
        <w:t xml:space="preserve"> tīkla biedriem kopš 1991. gada.</w:t>
      </w:r>
    </w:p>
    <w:p w14:paraId="2363B566" w14:textId="77777777" w:rsidR="009E2027" w:rsidRPr="00755D47" w:rsidRDefault="009E2027" w:rsidP="009E2027">
      <w:pPr>
        <w:spacing w:before="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 xml:space="preserve">Eiropas Komisija atzinusi </w:t>
      </w:r>
      <w:r w:rsidRPr="00755D47">
        <w:rPr>
          <w:rFonts w:ascii="Times New Roman" w:hAnsi="Times New Roman" w:cs="Helvetica"/>
          <w:i/>
          <w:sz w:val="16"/>
          <w:szCs w:val="16"/>
          <w:lang w:val="lv-LV" w:eastAsia="et-EE"/>
        </w:rPr>
        <w:t>JA Latvija</w:t>
      </w:r>
      <w:r w:rsidRPr="00755D47">
        <w:rPr>
          <w:rFonts w:ascii="Times New Roman" w:hAnsi="Times New Roman" w:cs="Helvetica"/>
          <w:sz w:val="16"/>
          <w:szCs w:val="16"/>
          <w:lang w:val="lv-LV" w:eastAsia="et-EE"/>
        </w:rPr>
        <w:t xml:space="preserve"> par vienīgo pozitīvo iniciatīvu Latvijā, kas ilgtermiņā un metodiski nodrošina jauniešiem uzņēmējdarbības izglītību.</w:t>
      </w:r>
    </w:p>
    <w:p w14:paraId="4332C8C5" w14:textId="77777777" w:rsidR="009E2027" w:rsidRPr="00755D47" w:rsidRDefault="009E2027" w:rsidP="009E2027">
      <w:pPr>
        <w:spacing w:before="0"/>
        <w:rPr>
          <w:rFonts w:ascii="Times New Roman" w:hAnsi="Times New Roman" w:cs="Helvetica"/>
          <w:sz w:val="16"/>
          <w:szCs w:val="16"/>
          <w:lang w:val="lv-LV" w:eastAsia="et-EE"/>
        </w:rPr>
      </w:pPr>
      <w:r w:rsidRPr="00755D47">
        <w:rPr>
          <w:rFonts w:ascii="Times New Roman" w:hAnsi="Times New Roman" w:cs="Helvetica"/>
          <w:i/>
          <w:sz w:val="16"/>
          <w:szCs w:val="16"/>
          <w:lang w:val="lv-LV" w:eastAsia="et-EE"/>
        </w:rPr>
        <w:t>JA Latvija</w:t>
      </w:r>
      <w:r w:rsidRPr="00755D47">
        <w:rPr>
          <w:rFonts w:ascii="Times New Roman" w:hAnsi="Times New Roman" w:cs="Helvetica"/>
          <w:sz w:val="16"/>
          <w:szCs w:val="16"/>
          <w:lang w:val="lv-LV" w:eastAsia="et-EE"/>
        </w:rPr>
        <w:t xml:space="preserve"> katru gadu nodrošina Eiropā aprobētu un Latvijas vajadzībām pielāgotu praktiskās biznesa izglītības programmu pieejamību aptuveni 100 000 skolēnu visā Latvijā, visos izglītības līmeņos:</w:t>
      </w:r>
    </w:p>
    <w:p w14:paraId="0E4D08AF" w14:textId="77777777" w:rsidR="009E2027" w:rsidRPr="00755D47" w:rsidRDefault="009E2027" w:rsidP="009E2027">
      <w:pPr>
        <w:numPr>
          <w:ilvl w:val="0"/>
          <w:numId w:val="5"/>
        </w:numPr>
        <w:spacing w:before="0" w:line="240" w:lineRule="auto"/>
        <w:ind w:right="0"/>
        <w:jc w:val="left"/>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Finanšu pratības ABC — sociālo zinību priekšmeta mācību un metodiskie materiāli 1.–9. klasei.</w:t>
      </w:r>
    </w:p>
    <w:p w14:paraId="3C52D041" w14:textId="77777777" w:rsidR="009E2027" w:rsidRPr="00755D47" w:rsidRDefault="009E2027" w:rsidP="009E2027">
      <w:pPr>
        <w:numPr>
          <w:ilvl w:val="0"/>
          <w:numId w:val="5"/>
        </w:numPr>
        <w:spacing w:before="0" w:line="240" w:lineRule="auto"/>
        <w:ind w:right="0"/>
        <w:jc w:val="left"/>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Karjeras izglītības programma ĒNU DIENA 1.–12. klasei.</w:t>
      </w:r>
    </w:p>
    <w:p w14:paraId="500C2DAC" w14:textId="77777777" w:rsidR="009E2027" w:rsidRPr="00755D47" w:rsidRDefault="009E2027" w:rsidP="009E2027">
      <w:pPr>
        <w:numPr>
          <w:ilvl w:val="0"/>
          <w:numId w:val="5"/>
        </w:numPr>
        <w:spacing w:before="0" w:line="240" w:lineRule="auto"/>
        <w:ind w:right="0"/>
        <w:jc w:val="left"/>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Skolēnu mācību uzņēmumu programma 4.–12. klasei.</w:t>
      </w:r>
    </w:p>
    <w:p w14:paraId="7E40F413" w14:textId="77777777" w:rsidR="009E2027" w:rsidRPr="00755D47" w:rsidRDefault="009E2027" w:rsidP="009E2027">
      <w:pPr>
        <w:numPr>
          <w:ilvl w:val="0"/>
          <w:numId w:val="5"/>
        </w:numPr>
        <w:spacing w:before="0" w:line="240" w:lineRule="auto"/>
        <w:ind w:right="0"/>
        <w:jc w:val="left"/>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Līderu programma 10.–12. klasei.</w:t>
      </w:r>
    </w:p>
    <w:p w14:paraId="1CE07FE1" w14:textId="77777777" w:rsidR="009E2027" w:rsidRPr="00755D47" w:rsidRDefault="009E2027" w:rsidP="009E2027">
      <w:pPr>
        <w:numPr>
          <w:ilvl w:val="0"/>
          <w:numId w:val="5"/>
        </w:numPr>
        <w:spacing w:before="0" w:line="240" w:lineRule="auto"/>
        <w:ind w:right="0"/>
        <w:jc w:val="left"/>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Kvalifikācijas paaugstināšanas un tālākizglītības programmas skolotājiem.</w:t>
      </w:r>
    </w:p>
    <w:p w14:paraId="6B96A1B1" w14:textId="77777777" w:rsidR="009E2027" w:rsidRPr="00755D47" w:rsidRDefault="009E2027" w:rsidP="009E2027">
      <w:pPr>
        <w:spacing w:before="0"/>
        <w:rPr>
          <w:b/>
          <w:bCs/>
          <w:i/>
          <w:iCs/>
          <w:color w:val="1F497D"/>
          <w:u w:val="single"/>
          <w:lang w:val="lv-LV"/>
        </w:rPr>
      </w:pPr>
    </w:p>
    <w:p w14:paraId="0CC60408"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p>
    <w:p w14:paraId="23955CC8" w14:textId="77777777" w:rsidR="009E2027" w:rsidRPr="00755D47" w:rsidRDefault="009E2027" w:rsidP="009E2027">
      <w:pPr>
        <w:spacing w:before="0" w:line="240" w:lineRule="auto"/>
        <w:ind w:right="0"/>
        <w:rPr>
          <w:rFonts w:ascii="Times New Roman" w:hAnsi="Times New Roman" w:cs="Helvetica"/>
          <w:b/>
          <w:sz w:val="16"/>
          <w:szCs w:val="16"/>
          <w:u w:val="single"/>
          <w:lang w:val="lv-LV" w:eastAsia="et-EE"/>
        </w:rPr>
      </w:pPr>
      <w:r w:rsidRPr="00755D47">
        <w:rPr>
          <w:rFonts w:ascii="Times New Roman" w:hAnsi="Times New Roman" w:cs="Helvetica"/>
          <w:b/>
          <w:sz w:val="16"/>
          <w:szCs w:val="16"/>
          <w:u w:val="single"/>
          <w:lang w:val="lv-LV" w:eastAsia="et-EE"/>
        </w:rPr>
        <w:t>Papildu informācija:</w:t>
      </w:r>
    </w:p>
    <w:p w14:paraId="34152F23" w14:textId="77777777" w:rsidR="009E2027" w:rsidRPr="00755D47" w:rsidRDefault="009E2027" w:rsidP="009E2027">
      <w:pPr>
        <w:spacing w:before="0" w:line="240" w:lineRule="auto"/>
        <w:ind w:right="0"/>
        <w:rPr>
          <w:rFonts w:ascii="Times New Roman" w:hAnsi="Times New Roman" w:cs="Helvetica"/>
          <w:b/>
          <w:sz w:val="16"/>
          <w:szCs w:val="16"/>
          <w:u w:val="single"/>
          <w:lang w:val="lv-LV" w:eastAsia="et-EE"/>
        </w:rPr>
      </w:pPr>
    </w:p>
    <w:p w14:paraId="2BBE1A52"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Jānis Krievāns</w:t>
      </w:r>
    </w:p>
    <w:p w14:paraId="37049601"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i/>
          <w:sz w:val="16"/>
          <w:szCs w:val="16"/>
          <w:lang w:val="lv-LV" w:eastAsia="et-EE"/>
        </w:rPr>
        <w:t>JA Latvija</w:t>
      </w:r>
      <w:r w:rsidRPr="00755D47">
        <w:rPr>
          <w:rFonts w:ascii="Times New Roman" w:hAnsi="Times New Roman" w:cs="Helvetica"/>
          <w:sz w:val="16"/>
          <w:szCs w:val="16"/>
          <w:lang w:val="lv-LV" w:eastAsia="et-EE"/>
        </w:rPr>
        <w:t xml:space="preserve"> valdes priekšsēdētājs </w:t>
      </w:r>
    </w:p>
    <w:p w14:paraId="45FB7283"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 xml:space="preserve">Tālrunis: </w:t>
      </w:r>
      <w:r w:rsidRPr="00755D47">
        <w:rPr>
          <w:rFonts w:ascii="Times New Roman" w:hAnsi="Times New Roman" w:cs="Arial"/>
          <w:sz w:val="16"/>
          <w:szCs w:val="16"/>
          <w:shd w:val="clear" w:color="auto" w:fill="FFFFFF"/>
          <w:lang w:val="lv-LV" w:eastAsia="et-EE"/>
        </w:rPr>
        <w:t>26188785</w:t>
      </w:r>
      <w:r w:rsidRPr="00755D47">
        <w:rPr>
          <w:rFonts w:ascii="Times New Roman" w:hAnsi="Times New Roman" w:cs="Helvetica"/>
          <w:sz w:val="16"/>
          <w:szCs w:val="16"/>
          <w:lang w:val="lv-LV" w:eastAsia="et-EE"/>
        </w:rPr>
        <w:t xml:space="preserve"> </w:t>
      </w:r>
    </w:p>
    <w:p w14:paraId="5A64F6BC" w14:textId="77777777" w:rsidR="009E2027" w:rsidRPr="00755D47" w:rsidRDefault="009E2027" w:rsidP="009E2027">
      <w:pPr>
        <w:spacing w:before="0" w:line="240" w:lineRule="auto"/>
        <w:ind w:right="0"/>
        <w:rPr>
          <w:rFonts w:ascii="Times New Roman" w:hAnsi="Times New Roman" w:cs="Helvetica"/>
          <w:color w:val="0000FF"/>
          <w:sz w:val="16"/>
          <w:szCs w:val="16"/>
          <w:u w:val="single"/>
          <w:lang w:val="lv-LV" w:eastAsia="et-EE"/>
        </w:rPr>
      </w:pPr>
      <w:r w:rsidRPr="00755D47">
        <w:rPr>
          <w:rFonts w:ascii="Times New Roman" w:hAnsi="Times New Roman" w:cs="Helvetica"/>
          <w:sz w:val="16"/>
          <w:szCs w:val="16"/>
          <w:lang w:val="lv-LV" w:eastAsia="et-EE"/>
        </w:rPr>
        <w:t xml:space="preserve">E-pasts: </w:t>
      </w:r>
      <w:hyperlink r:id="rId9" w:history="1">
        <w:r w:rsidRPr="00755D47">
          <w:rPr>
            <w:rFonts w:ascii="Times New Roman" w:hAnsi="Times New Roman" w:cs="Helvetica"/>
            <w:color w:val="0000FF"/>
            <w:sz w:val="16"/>
            <w:szCs w:val="16"/>
            <w:u w:val="single"/>
            <w:lang w:val="lv-LV" w:eastAsia="et-EE"/>
          </w:rPr>
          <w:t>janis@jal.lv</w:t>
        </w:r>
      </w:hyperlink>
    </w:p>
    <w:p w14:paraId="6E5A80C2"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p>
    <w:p w14:paraId="210A72FD"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p>
    <w:p w14:paraId="28EA0597"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Lāsma Bundiķe</w:t>
      </w:r>
    </w:p>
    <w:p w14:paraId="34E535BE"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Sabiedrisko attiecību konsultante</w:t>
      </w:r>
    </w:p>
    <w:p w14:paraId="584B833A"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i/>
          <w:sz w:val="16"/>
          <w:szCs w:val="16"/>
          <w:lang w:val="lv-LV" w:eastAsia="et-EE"/>
        </w:rPr>
        <w:t>MRS grupa JA Latvija</w:t>
      </w:r>
      <w:r w:rsidRPr="00755D47">
        <w:rPr>
          <w:rFonts w:ascii="Times New Roman" w:hAnsi="Times New Roman" w:cs="Helvetica"/>
          <w:sz w:val="16"/>
          <w:szCs w:val="16"/>
          <w:lang w:val="lv-LV" w:eastAsia="et-EE"/>
        </w:rPr>
        <w:t xml:space="preserve"> vārdā </w:t>
      </w:r>
    </w:p>
    <w:p w14:paraId="63F633AA"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 xml:space="preserve">Tālrunis: 29808505 </w:t>
      </w:r>
    </w:p>
    <w:p w14:paraId="7728FAAA" w14:textId="77777777" w:rsidR="009E2027" w:rsidRPr="00755D47" w:rsidRDefault="009E2027" w:rsidP="009E2027">
      <w:pPr>
        <w:spacing w:before="0" w:line="240" w:lineRule="auto"/>
        <w:ind w:right="0"/>
        <w:rPr>
          <w:rFonts w:ascii="Times New Roman" w:hAnsi="Times New Roman" w:cs="Helvetica"/>
          <w:color w:val="0000FF"/>
          <w:sz w:val="16"/>
          <w:szCs w:val="16"/>
          <w:u w:val="single"/>
          <w:lang w:val="lv-LV" w:eastAsia="et-EE"/>
        </w:rPr>
      </w:pPr>
      <w:r w:rsidRPr="00755D47">
        <w:rPr>
          <w:rFonts w:ascii="Times New Roman" w:hAnsi="Times New Roman" w:cs="Helvetica"/>
          <w:sz w:val="16"/>
          <w:szCs w:val="16"/>
          <w:lang w:val="lv-LV" w:eastAsia="et-EE"/>
        </w:rPr>
        <w:t xml:space="preserve">E-pasts: </w:t>
      </w:r>
      <w:hyperlink r:id="rId10" w:history="1">
        <w:r w:rsidRPr="00755D47">
          <w:rPr>
            <w:rFonts w:ascii="Times New Roman" w:hAnsi="Times New Roman" w:cs="Helvetica"/>
            <w:color w:val="0000FF"/>
            <w:sz w:val="16"/>
            <w:szCs w:val="16"/>
            <w:u w:val="single"/>
            <w:lang w:val="lv-LV" w:eastAsia="et-EE"/>
          </w:rPr>
          <w:t>lasma.bundike@mrsgrupa.lv</w:t>
        </w:r>
      </w:hyperlink>
    </w:p>
    <w:p w14:paraId="7A2539E6" w14:textId="77777777" w:rsidR="009E2027" w:rsidRPr="00755D47" w:rsidRDefault="009E2027" w:rsidP="009E2027">
      <w:pPr>
        <w:spacing w:before="0" w:line="240" w:lineRule="auto"/>
        <w:ind w:right="0"/>
        <w:rPr>
          <w:rFonts w:ascii="Times New Roman" w:hAnsi="Times New Roman" w:cs="Helvetica"/>
          <w:color w:val="0000FF"/>
          <w:u w:val="single"/>
          <w:lang w:val="lv-LV" w:eastAsia="et-EE"/>
        </w:rPr>
      </w:pPr>
    </w:p>
    <w:p w14:paraId="012B2D5C"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p>
    <w:p w14:paraId="7077DF30" w14:textId="77777777" w:rsidR="009E2027" w:rsidRPr="00755D47" w:rsidRDefault="009E2027" w:rsidP="009E2027">
      <w:pPr>
        <w:spacing w:before="0"/>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Seko un uzzini vairāk:</w:t>
      </w:r>
    </w:p>
    <w:p w14:paraId="41BA1A31" w14:textId="77777777" w:rsidR="009E2027" w:rsidRPr="00755D47" w:rsidRDefault="00F06D22" w:rsidP="009E2027">
      <w:pPr>
        <w:spacing w:before="0" w:line="240" w:lineRule="auto"/>
        <w:ind w:right="0"/>
        <w:rPr>
          <w:rFonts w:ascii="Times New Roman" w:hAnsi="Times New Roman" w:cs="Helvetica"/>
          <w:sz w:val="16"/>
          <w:szCs w:val="16"/>
          <w:lang w:val="lv-LV" w:eastAsia="et-EE"/>
        </w:rPr>
      </w:pPr>
      <w:hyperlink r:id="rId11" w:history="1">
        <w:r w:rsidR="009E2027" w:rsidRPr="00755D47">
          <w:rPr>
            <w:rStyle w:val="Hyperlink"/>
            <w:rFonts w:ascii="Times New Roman" w:hAnsi="Times New Roman" w:cs="Helvetica"/>
            <w:sz w:val="16"/>
            <w:szCs w:val="16"/>
            <w:lang w:val="lv-LV" w:eastAsia="et-EE"/>
          </w:rPr>
          <w:t>www.enudiena.lv</w:t>
        </w:r>
      </w:hyperlink>
      <w:r w:rsidR="009E2027" w:rsidRPr="00755D47">
        <w:rPr>
          <w:rFonts w:ascii="Times New Roman" w:hAnsi="Times New Roman" w:cs="Helvetica"/>
          <w:sz w:val="16"/>
          <w:szCs w:val="16"/>
          <w:lang w:val="lv-LV" w:eastAsia="et-EE"/>
        </w:rPr>
        <w:t xml:space="preserve"> </w:t>
      </w:r>
    </w:p>
    <w:p w14:paraId="1B8BA272" w14:textId="77777777" w:rsidR="009E2027" w:rsidRPr="00755D47" w:rsidRDefault="00F06D22" w:rsidP="009E2027">
      <w:pPr>
        <w:spacing w:before="0"/>
        <w:ind w:right="0"/>
        <w:rPr>
          <w:rFonts w:ascii="Times New Roman" w:hAnsi="Times New Roman" w:cs="Helvetica"/>
          <w:sz w:val="16"/>
          <w:szCs w:val="16"/>
          <w:lang w:val="lv-LV"/>
        </w:rPr>
      </w:pPr>
      <w:hyperlink r:id="rId12" w:history="1">
        <w:r w:rsidR="009E2027" w:rsidRPr="00755D47">
          <w:rPr>
            <w:rStyle w:val="Hyperlink"/>
            <w:rFonts w:ascii="Times New Roman" w:hAnsi="Times New Roman" w:cs="Helvetica"/>
            <w:sz w:val="16"/>
            <w:szCs w:val="16"/>
            <w:lang w:val="lv-LV"/>
          </w:rPr>
          <w:t>https://www.facebook.com/JALatvia/</w:t>
        </w:r>
      </w:hyperlink>
      <w:r w:rsidR="009E2027" w:rsidRPr="00755D47">
        <w:rPr>
          <w:rFonts w:ascii="Times New Roman" w:hAnsi="Times New Roman" w:cs="Helvetica"/>
          <w:sz w:val="16"/>
          <w:szCs w:val="16"/>
          <w:lang w:val="lv-LV"/>
        </w:rPr>
        <w:t xml:space="preserve"> </w:t>
      </w:r>
    </w:p>
    <w:p w14:paraId="56E39E51" w14:textId="77777777" w:rsidR="009E2027" w:rsidRPr="00755D47" w:rsidRDefault="00753B68" w:rsidP="009E2027">
      <w:pPr>
        <w:spacing w:before="0"/>
        <w:ind w:right="0"/>
        <w:rPr>
          <w:rStyle w:val="Hyperlink"/>
          <w:rFonts w:ascii="Times New Roman" w:hAnsi="Times New Roman" w:cs="Helvetica"/>
          <w:sz w:val="16"/>
          <w:szCs w:val="16"/>
          <w:lang w:val="lv-LV" w:eastAsia="et-EE"/>
        </w:rPr>
      </w:pPr>
      <w:r w:rsidRPr="00755D47">
        <w:rPr>
          <w:rFonts w:ascii="Times New Roman" w:hAnsi="Times New Roman" w:cs="Helvetica"/>
          <w:sz w:val="16"/>
          <w:szCs w:val="16"/>
          <w:lang w:val="lv-LV"/>
        </w:rPr>
        <w:fldChar w:fldCharType="begin"/>
      </w:r>
      <w:r w:rsidR="009E2027" w:rsidRPr="00755D47">
        <w:rPr>
          <w:rFonts w:ascii="Times New Roman" w:hAnsi="Times New Roman" w:cs="Helvetica"/>
          <w:sz w:val="16"/>
          <w:szCs w:val="16"/>
          <w:lang w:val="lv-LV"/>
        </w:rPr>
        <w:instrText xml:space="preserve"> HYPERLINK "https://twitter.com/JALatvija" </w:instrText>
      </w:r>
      <w:r w:rsidRPr="00755D47">
        <w:rPr>
          <w:rFonts w:ascii="Times New Roman" w:hAnsi="Times New Roman" w:cs="Helvetica"/>
          <w:sz w:val="16"/>
          <w:szCs w:val="16"/>
          <w:lang w:val="lv-LV"/>
        </w:rPr>
        <w:fldChar w:fldCharType="separate"/>
      </w:r>
      <w:r w:rsidR="009E2027" w:rsidRPr="00755D47">
        <w:rPr>
          <w:rStyle w:val="Hyperlink"/>
          <w:rFonts w:ascii="Times New Roman" w:hAnsi="Times New Roman" w:cs="Helvetica"/>
          <w:sz w:val="16"/>
          <w:szCs w:val="16"/>
          <w:lang w:val="lv-LV"/>
        </w:rPr>
        <w:t>https://twitter.com/JALatvija</w:t>
      </w:r>
    </w:p>
    <w:p w14:paraId="753D7E63" w14:textId="77777777" w:rsidR="009E2027" w:rsidRPr="00755D47" w:rsidRDefault="00753B68" w:rsidP="009E2027">
      <w:pPr>
        <w:spacing w:before="0"/>
        <w:ind w:right="0"/>
        <w:rPr>
          <w:rStyle w:val="Hyperlink"/>
          <w:rFonts w:ascii="Times New Roman" w:hAnsi="Times New Roman" w:cs="Helvetica"/>
          <w:sz w:val="16"/>
          <w:szCs w:val="16"/>
          <w:lang w:val="lv-LV" w:eastAsia="et-EE"/>
        </w:rPr>
      </w:pPr>
      <w:r w:rsidRPr="00755D47">
        <w:rPr>
          <w:rFonts w:ascii="Times New Roman" w:hAnsi="Times New Roman" w:cs="Helvetica"/>
          <w:sz w:val="16"/>
          <w:szCs w:val="16"/>
          <w:lang w:val="lv-LV"/>
        </w:rPr>
        <w:fldChar w:fldCharType="end"/>
      </w:r>
      <w:r w:rsidRPr="00755D47">
        <w:rPr>
          <w:rFonts w:ascii="Times New Roman" w:hAnsi="Times New Roman" w:cs="Helvetica"/>
          <w:sz w:val="16"/>
          <w:szCs w:val="16"/>
          <w:lang w:val="lv-LV"/>
        </w:rPr>
        <w:fldChar w:fldCharType="begin"/>
      </w:r>
      <w:r w:rsidR="009E2027" w:rsidRPr="00755D47">
        <w:rPr>
          <w:rFonts w:ascii="Times New Roman" w:hAnsi="Times New Roman" w:cs="Helvetica"/>
          <w:sz w:val="16"/>
          <w:szCs w:val="16"/>
          <w:lang w:val="lv-LV"/>
        </w:rPr>
        <w:instrText xml:space="preserve"> HYPERLINK "https://www.instagram.com/JALatvia/" </w:instrText>
      </w:r>
      <w:r w:rsidRPr="00755D47">
        <w:rPr>
          <w:rFonts w:ascii="Times New Roman" w:hAnsi="Times New Roman" w:cs="Helvetica"/>
          <w:sz w:val="16"/>
          <w:szCs w:val="16"/>
          <w:lang w:val="lv-LV"/>
        </w:rPr>
        <w:fldChar w:fldCharType="separate"/>
      </w:r>
      <w:r w:rsidR="009E2027" w:rsidRPr="00755D47">
        <w:rPr>
          <w:rStyle w:val="Hyperlink"/>
          <w:rFonts w:ascii="Times New Roman" w:hAnsi="Times New Roman" w:cs="Helvetica"/>
          <w:sz w:val="16"/>
          <w:szCs w:val="16"/>
          <w:lang w:val="lv-LV"/>
        </w:rPr>
        <w:t xml:space="preserve">https://www.instagram.com/JALatvia/ </w:t>
      </w:r>
    </w:p>
    <w:p w14:paraId="53268A8F" w14:textId="77777777" w:rsidR="009E2027" w:rsidRPr="00755D47" w:rsidRDefault="00753B68" w:rsidP="009E2027">
      <w:pPr>
        <w:spacing w:before="0" w:line="240" w:lineRule="auto"/>
        <w:ind w:right="0"/>
        <w:rPr>
          <w:rFonts w:ascii="Times New Roman" w:hAnsi="Times New Roman" w:cs="Helvetica"/>
          <w:color w:val="000000" w:themeColor="text1"/>
          <w:kern w:val="24"/>
          <w:sz w:val="20"/>
          <w:lang w:val="lv-LV" w:eastAsia="et-EE"/>
        </w:rPr>
      </w:pPr>
      <w:r w:rsidRPr="00755D47">
        <w:rPr>
          <w:rFonts w:ascii="Times New Roman" w:hAnsi="Times New Roman" w:cs="Helvetica"/>
          <w:sz w:val="16"/>
          <w:szCs w:val="16"/>
          <w:lang w:val="lv-LV"/>
        </w:rPr>
        <w:fldChar w:fldCharType="end"/>
      </w:r>
    </w:p>
    <w:p w14:paraId="089E6DB0" w14:textId="77777777" w:rsidR="009E2027" w:rsidRPr="00755D47" w:rsidRDefault="009E2027" w:rsidP="009E2027">
      <w:pPr>
        <w:spacing w:line="240" w:lineRule="auto"/>
        <w:rPr>
          <w:rFonts w:ascii="Times New Roman" w:hAnsi="Times New Roman" w:cs="Helvetica"/>
          <w:lang w:val="lv-LV" w:eastAsia="et-EE"/>
        </w:rPr>
      </w:pPr>
    </w:p>
    <w:p w14:paraId="40E2B554" w14:textId="77777777" w:rsidR="009E2027" w:rsidRPr="00755D47" w:rsidRDefault="009E2027" w:rsidP="009E2027">
      <w:pPr>
        <w:rPr>
          <w:lang w:val="lv-LV"/>
        </w:rPr>
      </w:pPr>
    </w:p>
    <w:p w14:paraId="545340CA" w14:textId="77777777" w:rsidR="00CF170F" w:rsidRPr="00755D47" w:rsidRDefault="00CF170F" w:rsidP="009E2027">
      <w:pPr>
        <w:spacing w:line="240" w:lineRule="auto"/>
        <w:rPr>
          <w:b/>
          <w:color w:val="339933"/>
          <w:sz w:val="16"/>
          <w:szCs w:val="16"/>
          <w:lang w:val="lv-LV"/>
        </w:rPr>
      </w:pPr>
    </w:p>
    <w:sectPr w:rsidR="00CF170F" w:rsidRPr="00755D47" w:rsidSect="00947161">
      <w:headerReference w:type="default" r:id="rId13"/>
      <w:footerReference w:type="default" r:id="rId14"/>
      <w:pgSz w:w="11907" w:h="16839" w:code="9"/>
      <w:pgMar w:top="1418" w:right="992"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88975" w14:textId="77777777" w:rsidR="00F06D22" w:rsidRDefault="00F06D22" w:rsidP="00281371">
      <w:pPr>
        <w:spacing w:before="0" w:line="240" w:lineRule="auto"/>
      </w:pPr>
      <w:r>
        <w:separator/>
      </w:r>
    </w:p>
  </w:endnote>
  <w:endnote w:type="continuationSeparator" w:id="0">
    <w:p w14:paraId="778D2989" w14:textId="77777777" w:rsidR="00F06D22" w:rsidRDefault="00F06D22" w:rsidP="002813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1056E5" w14:textId="77777777" w:rsidR="00281371" w:rsidRDefault="00F06D22">
    <w:pPr>
      <w:pStyle w:val="Footer"/>
    </w:pPr>
    <w:r>
      <w:rPr>
        <w:noProof/>
      </w:rPr>
      <w:pict w14:anchorId="2798E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4722" o:spid="_x0000_s2049" type="#_x0000_t75" style="position:absolute;left:0;text-align:left;margin-left:-72.05pt;margin-top:754.25pt;width:595.2pt;height:15.2pt;z-index:-251650560;mso-position-horizontal-relative:margin;mso-position-vertical-relative:margin" o:allowincell="f">
          <v:imagedata r:id="rId1" o:title="EnuDiena2016_A4 veidlapa_latrostarans" croptop="64353f"/>
          <w10:wrap anchorx="margin" anchory="margin"/>
        </v:shape>
      </w:pict>
    </w:r>
    <w:r w:rsidR="00BB1A31">
      <w:rPr>
        <w:noProof/>
        <w:lang w:val="en-GB" w:eastAsia="en-GB"/>
      </w:rPr>
      <w:drawing>
        <wp:anchor distT="0" distB="0" distL="114300" distR="114300" simplePos="0" relativeHeight="251663872" behindDoc="1" locked="0" layoutInCell="0" allowOverlap="1" wp14:anchorId="2F2FA9D3" wp14:editId="5292E06A">
          <wp:simplePos x="0" y="0"/>
          <wp:positionH relativeFrom="margin">
            <wp:posOffset>0</wp:posOffset>
          </wp:positionH>
          <wp:positionV relativeFrom="margin">
            <wp:posOffset>10121265</wp:posOffset>
          </wp:positionV>
          <wp:extent cx="7594600" cy="245110"/>
          <wp:effectExtent l="0" t="0" r="6350" b="2540"/>
          <wp:wrapSquare wrapText="bothSides"/>
          <wp:docPr id="36" name="Picture 36" descr="01 JAL A4veidlapa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1 JAL A4veidlapa_vert"/>
                  <pic:cNvPicPr>
                    <a:picLocks noChangeAspect="1" noChangeArrowheads="1"/>
                  </pic:cNvPicPr>
                </pic:nvPicPr>
                <pic:blipFill>
                  <a:blip r:embed="rId2">
                    <a:extLst>
                      <a:ext uri="{28A0092B-C50C-407E-A947-70E740481C1C}">
                        <a14:useLocalDpi xmlns:a14="http://schemas.microsoft.com/office/drawing/2010/main" val="0"/>
                      </a:ext>
                    </a:extLst>
                  </a:blip>
                  <a:srcRect t="95619" b="2087"/>
                  <a:stretch>
                    <a:fillRect/>
                  </a:stretch>
                </pic:blipFill>
                <pic:spPr bwMode="auto">
                  <a:xfrm>
                    <a:off x="0" y="0"/>
                    <a:ext cx="7594600" cy="245110"/>
                  </a:xfrm>
                  <a:prstGeom prst="rect">
                    <a:avLst/>
                  </a:prstGeom>
                  <a:noFill/>
                  <a:ln>
                    <a:noFill/>
                  </a:ln>
                </pic:spPr>
              </pic:pic>
            </a:graphicData>
          </a:graphic>
        </wp:anchor>
      </w:drawing>
    </w:r>
    <w:r w:rsidR="00BB1A31">
      <w:rPr>
        <w:noProof/>
        <w:lang w:val="en-GB" w:eastAsia="en-GB"/>
      </w:rPr>
      <w:drawing>
        <wp:anchor distT="0" distB="0" distL="114300" distR="114300" simplePos="0" relativeHeight="251662848" behindDoc="1" locked="0" layoutInCell="0" allowOverlap="1" wp14:anchorId="67B81766" wp14:editId="1C669C8B">
          <wp:simplePos x="0" y="0"/>
          <wp:positionH relativeFrom="margin">
            <wp:posOffset>0</wp:posOffset>
          </wp:positionH>
          <wp:positionV relativeFrom="margin">
            <wp:posOffset>10121265</wp:posOffset>
          </wp:positionV>
          <wp:extent cx="7594600" cy="245110"/>
          <wp:effectExtent l="0" t="0" r="6350" b="2540"/>
          <wp:wrapSquare wrapText="bothSides"/>
          <wp:docPr id="37" name="Picture 37" descr="01 JAL A4veidlapa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1 JAL A4veidlapa_vert"/>
                  <pic:cNvPicPr>
                    <a:picLocks noChangeAspect="1" noChangeArrowheads="1"/>
                  </pic:cNvPicPr>
                </pic:nvPicPr>
                <pic:blipFill>
                  <a:blip r:embed="rId2">
                    <a:extLst>
                      <a:ext uri="{28A0092B-C50C-407E-A947-70E740481C1C}">
                        <a14:useLocalDpi xmlns:a14="http://schemas.microsoft.com/office/drawing/2010/main" val="0"/>
                      </a:ext>
                    </a:extLst>
                  </a:blip>
                  <a:srcRect t="95619" b="2087"/>
                  <a:stretch>
                    <a:fillRect/>
                  </a:stretch>
                </pic:blipFill>
                <pic:spPr bwMode="auto">
                  <a:xfrm>
                    <a:off x="0" y="0"/>
                    <a:ext cx="7594600" cy="245110"/>
                  </a:xfrm>
                  <a:prstGeom prst="rect">
                    <a:avLst/>
                  </a:prstGeom>
                  <a:noFill/>
                  <a:ln>
                    <a:noFill/>
                  </a:ln>
                </pic:spPr>
              </pic:pic>
            </a:graphicData>
          </a:graphic>
        </wp:anchor>
      </w:drawing>
    </w:r>
    <w:r w:rsidR="00BB1A31">
      <w:rPr>
        <w:noProof/>
        <w:lang w:val="en-GB" w:eastAsia="en-GB"/>
      </w:rPr>
      <w:drawing>
        <wp:anchor distT="0" distB="0" distL="114300" distR="114300" simplePos="0" relativeHeight="251661824" behindDoc="1" locked="0" layoutInCell="0" allowOverlap="1" wp14:anchorId="279036F9" wp14:editId="6299A3F4">
          <wp:simplePos x="0" y="0"/>
          <wp:positionH relativeFrom="margin">
            <wp:posOffset>0</wp:posOffset>
          </wp:positionH>
          <wp:positionV relativeFrom="margin">
            <wp:posOffset>10121265</wp:posOffset>
          </wp:positionV>
          <wp:extent cx="7594600" cy="245110"/>
          <wp:effectExtent l="0" t="0" r="6350" b="2540"/>
          <wp:wrapSquare wrapText="bothSides"/>
          <wp:docPr id="38" name="Picture 38" descr="01 JAL A4veidlapa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1 JAL A4veidlapa_vert"/>
                  <pic:cNvPicPr>
                    <a:picLocks noChangeAspect="1" noChangeArrowheads="1"/>
                  </pic:cNvPicPr>
                </pic:nvPicPr>
                <pic:blipFill>
                  <a:blip r:embed="rId2">
                    <a:extLst>
                      <a:ext uri="{28A0092B-C50C-407E-A947-70E740481C1C}">
                        <a14:useLocalDpi xmlns:a14="http://schemas.microsoft.com/office/drawing/2010/main" val="0"/>
                      </a:ext>
                    </a:extLst>
                  </a:blip>
                  <a:srcRect t="95619" b="2087"/>
                  <a:stretch>
                    <a:fillRect/>
                  </a:stretch>
                </pic:blipFill>
                <pic:spPr bwMode="auto">
                  <a:xfrm>
                    <a:off x="0" y="0"/>
                    <a:ext cx="7594600" cy="245110"/>
                  </a:xfrm>
                  <a:prstGeom prst="rect">
                    <a:avLst/>
                  </a:prstGeom>
                  <a:noFill/>
                  <a:ln>
                    <a:noFill/>
                  </a:ln>
                </pic:spPr>
              </pic:pic>
            </a:graphicData>
          </a:graphic>
        </wp:anchor>
      </w:drawing>
    </w:r>
    <w:r w:rsidR="00BB1A31">
      <w:rPr>
        <w:noProof/>
        <w:lang w:val="en-GB" w:eastAsia="en-GB"/>
      </w:rPr>
      <w:drawing>
        <wp:anchor distT="0" distB="0" distL="114300" distR="114300" simplePos="0" relativeHeight="251660800" behindDoc="1" locked="0" layoutInCell="0" allowOverlap="1" wp14:anchorId="3B33BC01" wp14:editId="4AC04F93">
          <wp:simplePos x="0" y="0"/>
          <wp:positionH relativeFrom="margin">
            <wp:posOffset>0</wp:posOffset>
          </wp:positionH>
          <wp:positionV relativeFrom="margin">
            <wp:posOffset>10121265</wp:posOffset>
          </wp:positionV>
          <wp:extent cx="7594600" cy="245110"/>
          <wp:effectExtent l="0" t="0" r="6350" b="2540"/>
          <wp:wrapSquare wrapText="bothSides"/>
          <wp:docPr id="39" name="Picture 39" descr="01 JAL A4veidlapa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1 JAL A4veidlapa_vert"/>
                  <pic:cNvPicPr>
                    <a:picLocks noChangeAspect="1" noChangeArrowheads="1"/>
                  </pic:cNvPicPr>
                </pic:nvPicPr>
                <pic:blipFill>
                  <a:blip r:embed="rId2">
                    <a:extLst>
                      <a:ext uri="{28A0092B-C50C-407E-A947-70E740481C1C}">
                        <a14:useLocalDpi xmlns:a14="http://schemas.microsoft.com/office/drawing/2010/main" val="0"/>
                      </a:ext>
                    </a:extLst>
                  </a:blip>
                  <a:srcRect t="95619" b="2087"/>
                  <a:stretch>
                    <a:fillRect/>
                  </a:stretch>
                </pic:blipFill>
                <pic:spPr bwMode="auto">
                  <a:xfrm>
                    <a:off x="0" y="0"/>
                    <a:ext cx="7594600" cy="245110"/>
                  </a:xfrm>
                  <a:prstGeom prst="rect">
                    <a:avLst/>
                  </a:prstGeom>
                  <a:noFill/>
                  <a:ln>
                    <a:noFill/>
                  </a:ln>
                </pic:spPr>
              </pic:pic>
            </a:graphicData>
          </a:graphic>
        </wp:anchor>
      </w:drawing>
    </w:r>
    <w:r w:rsidR="00BB1A31">
      <w:rPr>
        <w:noProof/>
        <w:lang w:val="en-GB" w:eastAsia="en-GB"/>
      </w:rPr>
      <w:drawing>
        <wp:anchor distT="0" distB="0" distL="114300" distR="114300" simplePos="0" relativeHeight="251659776" behindDoc="1" locked="0" layoutInCell="0" allowOverlap="1" wp14:anchorId="4EB992BE" wp14:editId="403F62C8">
          <wp:simplePos x="0" y="0"/>
          <wp:positionH relativeFrom="margin">
            <wp:posOffset>0</wp:posOffset>
          </wp:positionH>
          <wp:positionV relativeFrom="margin">
            <wp:posOffset>10121265</wp:posOffset>
          </wp:positionV>
          <wp:extent cx="7594600" cy="245110"/>
          <wp:effectExtent l="0" t="0" r="6350" b="2540"/>
          <wp:wrapSquare wrapText="bothSides"/>
          <wp:docPr id="40" name="Picture 40" descr="01 JAL A4veidlapa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1 JAL A4veidlapa_vert"/>
                  <pic:cNvPicPr>
                    <a:picLocks noChangeAspect="1" noChangeArrowheads="1"/>
                  </pic:cNvPicPr>
                </pic:nvPicPr>
                <pic:blipFill>
                  <a:blip r:embed="rId2">
                    <a:extLst>
                      <a:ext uri="{28A0092B-C50C-407E-A947-70E740481C1C}">
                        <a14:useLocalDpi xmlns:a14="http://schemas.microsoft.com/office/drawing/2010/main" val="0"/>
                      </a:ext>
                    </a:extLst>
                  </a:blip>
                  <a:srcRect t="95619" b="2087"/>
                  <a:stretch>
                    <a:fillRect/>
                  </a:stretch>
                </pic:blipFill>
                <pic:spPr bwMode="auto">
                  <a:xfrm>
                    <a:off x="0" y="0"/>
                    <a:ext cx="7594600" cy="245110"/>
                  </a:xfrm>
                  <a:prstGeom prst="rect">
                    <a:avLst/>
                  </a:prstGeom>
                  <a:noFill/>
                  <a:ln>
                    <a:noFill/>
                  </a:ln>
                </pic:spPr>
              </pic:pic>
            </a:graphicData>
          </a:graphic>
        </wp:anchor>
      </w:drawing>
    </w:r>
    <w:r w:rsidR="00BC6276">
      <w:rPr>
        <w:noProof/>
        <w:lang w:val="en-GB" w:eastAsia="en-GB"/>
      </w:rPr>
      <w:drawing>
        <wp:anchor distT="0" distB="0" distL="114300" distR="114300" simplePos="0" relativeHeight="251658752" behindDoc="1" locked="0" layoutInCell="1" allowOverlap="1" wp14:anchorId="5ABD71BD" wp14:editId="30C14CC2">
          <wp:simplePos x="0" y="0"/>
          <wp:positionH relativeFrom="column">
            <wp:posOffset>0</wp:posOffset>
          </wp:positionH>
          <wp:positionV relativeFrom="paragraph">
            <wp:posOffset>10366375</wp:posOffset>
          </wp:positionV>
          <wp:extent cx="9311640" cy="155575"/>
          <wp:effectExtent l="0" t="0" r="381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11640" cy="155575"/>
                  </a:xfrm>
                  <a:prstGeom prst="rect">
                    <a:avLst/>
                  </a:prstGeom>
                  <a:noFill/>
                  <a:ln>
                    <a:noFill/>
                  </a:ln>
                </pic:spPr>
              </pic:pic>
            </a:graphicData>
          </a:graphic>
        </wp:anchor>
      </w:drawing>
    </w:r>
    <w:r w:rsidR="00AC5820">
      <w:rPr>
        <w:noProof/>
        <w:lang w:val="en-GB" w:eastAsia="en-GB"/>
      </w:rPr>
      <w:drawing>
        <wp:anchor distT="0" distB="0" distL="114300" distR="114300" simplePos="0" relativeHeight="251656704" behindDoc="1" locked="0" layoutInCell="1" allowOverlap="1" wp14:anchorId="02AA73F0" wp14:editId="602E8046">
          <wp:simplePos x="0" y="0"/>
          <wp:positionH relativeFrom="column">
            <wp:posOffset>11430</wp:posOffset>
          </wp:positionH>
          <wp:positionV relativeFrom="paragraph">
            <wp:posOffset>10378440</wp:posOffset>
          </wp:positionV>
          <wp:extent cx="7719060" cy="1587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C5820">
      <w:rPr>
        <w:noProof/>
        <w:lang w:val="en-GB" w:eastAsia="en-GB"/>
      </w:rPr>
      <w:drawing>
        <wp:anchor distT="0" distB="0" distL="114300" distR="114300" simplePos="0" relativeHeight="251655680" behindDoc="1" locked="0" layoutInCell="1" allowOverlap="1" wp14:anchorId="72FBDF36" wp14:editId="43AF0D08">
          <wp:simplePos x="0" y="0"/>
          <wp:positionH relativeFrom="column">
            <wp:posOffset>11430</wp:posOffset>
          </wp:positionH>
          <wp:positionV relativeFrom="paragraph">
            <wp:posOffset>10378440</wp:posOffset>
          </wp:positionV>
          <wp:extent cx="7719060" cy="1587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en-GB" w:eastAsia="en-GB"/>
      </w:rPr>
      <w:drawing>
        <wp:anchor distT="0" distB="0" distL="114300" distR="114300" simplePos="0" relativeHeight="251654656" behindDoc="1" locked="0" layoutInCell="1" allowOverlap="1" wp14:anchorId="2D93D3D5" wp14:editId="1B3269BF">
          <wp:simplePos x="0" y="0"/>
          <wp:positionH relativeFrom="column">
            <wp:posOffset>0</wp:posOffset>
          </wp:positionH>
          <wp:positionV relativeFrom="paragraph">
            <wp:posOffset>10537190</wp:posOffset>
          </wp:positionV>
          <wp:extent cx="7719060" cy="1587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en-GB" w:eastAsia="en-GB"/>
      </w:rPr>
      <w:drawing>
        <wp:anchor distT="0" distB="0" distL="114300" distR="114300" simplePos="0" relativeHeight="251653632" behindDoc="1" locked="0" layoutInCell="1" allowOverlap="1" wp14:anchorId="780F9648" wp14:editId="09053674">
          <wp:simplePos x="0" y="0"/>
          <wp:positionH relativeFrom="column">
            <wp:posOffset>0</wp:posOffset>
          </wp:positionH>
          <wp:positionV relativeFrom="paragraph">
            <wp:posOffset>10537190</wp:posOffset>
          </wp:positionV>
          <wp:extent cx="7719060" cy="1587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en-GB" w:eastAsia="en-GB"/>
      </w:rPr>
      <w:drawing>
        <wp:anchor distT="0" distB="0" distL="114300" distR="114300" simplePos="0" relativeHeight="251652608" behindDoc="1" locked="0" layoutInCell="1" allowOverlap="1" wp14:anchorId="2806C201" wp14:editId="264D6D3E">
          <wp:simplePos x="0" y="0"/>
          <wp:positionH relativeFrom="column">
            <wp:posOffset>0</wp:posOffset>
          </wp:positionH>
          <wp:positionV relativeFrom="paragraph">
            <wp:posOffset>10537190</wp:posOffset>
          </wp:positionV>
          <wp:extent cx="7719060" cy="1587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en-GB" w:eastAsia="en-GB"/>
      </w:rPr>
      <w:drawing>
        <wp:anchor distT="0" distB="0" distL="114300" distR="114300" simplePos="0" relativeHeight="251651584" behindDoc="1" locked="0" layoutInCell="1" allowOverlap="1" wp14:anchorId="0364A4F1" wp14:editId="4718549E">
          <wp:simplePos x="0" y="0"/>
          <wp:positionH relativeFrom="column">
            <wp:posOffset>0</wp:posOffset>
          </wp:positionH>
          <wp:positionV relativeFrom="paragraph">
            <wp:posOffset>10537190</wp:posOffset>
          </wp:positionV>
          <wp:extent cx="7719060" cy="1587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en-GB" w:eastAsia="en-GB"/>
      </w:rPr>
      <w:drawing>
        <wp:anchor distT="0" distB="0" distL="114300" distR="114300" simplePos="0" relativeHeight="251650560" behindDoc="1" locked="0" layoutInCell="1" allowOverlap="1" wp14:anchorId="0B730B8A" wp14:editId="578E7450">
          <wp:simplePos x="0" y="0"/>
          <wp:positionH relativeFrom="column">
            <wp:posOffset>0</wp:posOffset>
          </wp:positionH>
          <wp:positionV relativeFrom="paragraph">
            <wp:posOffset>10537190</wp:posOffset>
          </wp:positionV>
          <wp:extent cx="7719060" cy="1587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en-GB" w:eastAsia="en-GB"/>
      </w:rPr>
      <w:drawing>
        <wp:anchor distT="0" distB="0" distL="114300" distR="114300" simplePos="0" relativeHeight="251649536" behindDoc="1" locked="0" layoutInCell="1" allowOverlap="1" wp14:anchorId="0F111056" wp14:editId="1CAC5C9B">
          <wp:simplePos x="0" y="0"/>
          <wp:positionH relativeFrom="column">
            <wp:posOffset>0</wp:posOffset>
          </wp:positionH>
          <wp:positionV relativeFrom="paragraph">
            <wp:posOffset>10537190</wp:posOffset>
          </wp:positionV>
          <wp:extent cx="7719060" cy="1587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7FA0F" w14:textId="77777777" w:rsidR="00F06D22" w:rsidRDefault="00F06D22" w:rsidP="00281371">
      <w:pPr>
        <w:spacing w:before="0" w:line="240" w:lineRule="auto"/>
      </w:pPr>
      <w:r>
        <w:separator/>
      </w:r>
    </w:p>
  </w:footnote>
  <w:footnote w:type="continuationSeparator" w:id="0">
    <w:p w14:paraId="4F228D2C" w14:textId="77777777" w:rsidR="00F06D22" w:rsidRDefault="00F06D22" w:rsidP="00281371">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56BB40" w14:textId="77777777" w:rsidR="00281371" w:rsidRDefault="00947161">
    <w:pPr>
      <w:pStyle w:val="Header"/>
    </w:pPr>
    <w:r w:rsidRPr="00947161">
      <w:rPr>
        <w:noProof/>
        <w:lang w:val="en-GB" w:eastAsia="en-GB"/>
      </w:rPr>
      <w:drawing>
        <wp:anchor distT="0" distB="0" distL="114300" distR="114300" simplePos="0" relativeHeight="251664896" behindDoc="0" locked="0" layoutInCell="1" allowOverlap="1" wp14:anchorId="5E6B9E41" wp14:editId="61A304A5">
          <wp:simplePos x="0" y="0"/>
          <wp:positionH relativeFrom="column">
            <wp:posOffset>-809625</wp:posOffset>
          </wp:positionH>
          <wp:positionV relativeFrom="paragraph">
            <wp:posOffset>-278130</wp:posOffset>
          </wp:positionV>
          <wp:extent cx="2695575" cy="790575"/>
          <wp:effectExtent l="0" t="0" r="0" b="0"/>
          <wp:wrapNone/>
          <wp:docPr id="34" name="Picture 34" descr="Z:\AktuālieJA-YE_Logo\ProgrammuLOGO\NEW\EnuDiena\Enu-diena-PNG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tuālieJA-YE_Logo\ProgrammuLOGO\NEW\EnuDiena\Enu-diena-PNG 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2863" b="37808"/>
                  <a:stretch/>
                </pic:blipFill>
                <pic:spPr bwMode="auto">
                  <a:xfrm>
                    <a:off x="0" y="0"/>
                    <a:ext cx="2695575" cy="790575"/>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ve="http://schemas.openxmlformats.org/markup-compatibility/2006"/>
                    </a:ext>
                  </a:extLst>
                </pic:spPr>
              </pic:pic>
            </a:graphicData>
          </a:graphic>
        </wp:anchor>
      </w:drawing>
    </w:r>
    <w:r w:rsidR="00953D0D" w:rsidRPr="000C1A5A">
      <w:rPr>
        <w:noProof/>
        <w:lang w:val="en-GB" w:eastAsia="en-GB"/>
      </w:rPr>
      <w:drawing>
        <wp:anchor distT="0" distB="0" distL="114300" distR="114300" simplePos="0" relativeHeight="251657728" behindDoc="0" locked="0" layoutInCell="1" allowOverlap="1" wp14:anchorId="45F61066" wp14:editId="0BDFE676">
          <wp:simplePos x="0" y="0"/>
          <wp:positionH relativeFrom="column">
            <wp:posOffset>4220210</wp:posOffset>
          </wp:positionH>
          <wp:positionV relativeFrom="paragraph">
            <wp:posOffset>-200660</wp:posOffset>
          </wp:positionV>
          <wp:extent cx="2219325" cy="620395"/>
          <wp:effectExtent l="0" t="0" r="9525"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9325" cy="62039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Arial" w:hAnsi="Arial"/>
      </w:rPr>
    </w:lvl>
  </w:abstractNum>
  <w:abstractNum w:abstractNumId="1">
    <w:nsid w:val="0EA87945"/>
    <w:multiLevelType w:val="hybridMultilevel"/>
    <w:tmpl w:val="39DE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A6909"/>
    <w:multiLevelType w:val="hybridMultilevel"/>
    <w:tmpl w:val="78909B6C"/>
    <w:lvl w:ilvl="0" w:tplc="A2A074E8">
      <w:numFmt w:val="bullet"/>
      <w:lvlText w:val=""/>
      <w:lvlJc w:val="left"/>
      <w:pPr>
        <w:ind w:left="720" w:hanging="360"/>
      </w:pPr>
      <w:rPr>
        <w:rFonts w:ascii="Symbol" w:eastAsia="Times New Roman" w:hAnsi="Symbol" w:cs="Times New Roman"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B3A425D"/>
    <w:multiLevelType w:val="hybridMultilevel"/>
    <w:tmpl w:val="4DD0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A004E"/>
    <w:multiLevelType w:val="hybridMultilevel"/>
    <w:tmpl w:val="D86897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DD7431E"/>
    <w:multiLevelType w:val="hybridMultilevel"/>
    <w:tmpl w:val="2CD4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56B5059"/>
    <w:multiLevelType w:val="hybridMultilevel"/>
    <w:tmpl w:val="4DD0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1371"/>
    <w:rsid w:val="00007102"/>
    <w:rsid w:val="00016A76"/>
    <w:rsid w:val="00047CCA"/>
    <w:rsid w:val="00097196"/>
    <w:rsid w:val="000C1A5A"/>
    <w:rsid w:val="000C3637"/>
    <w:rsid w:val="000D1063"/>
    <w:rsid w:val="000F378E"/>
    <w:rsid w:val="00136D29"/>
    <w:rsid w:val="00137A0A"/>
    <w:rsid w:val="00175708"/>
    <w:rsid w:val="001A1C3A"/>
    <w:rsid w:val="001A7368"/>
    <w:rsid w:val="001B17D2"/>
    <w:rsid w:val="001B34F2"/>
    <w:rsid w:val="001B4714"/>
    <w:rsid w:val="001C149E"/>
    <w:rsid w:val="001D5AA7"/>
    <w:rsid w:val="001D6127"/>
    <w:rsid w:val="001D7431"/>
    <w:rsid w:val="001E26C4"/>
    <w:rsid w:val="001E72A7"/>
    <w:rsid w:val="001F78DB"/>
    <w:rsid w:val="00206BD2"/>
    <w:rsid w:val="00230715"/>
    <w:rsid w:val="00231DCA"/>
    <w:rsid w:val="00261936"/>
    <w:rsid w:val="00271376"/>
    <w:rsid w:val="00281371"/>
    <w:rsid w:val="002A3C15"/>
    <w:rsid w:val="002A5D94"/>
    <w:rsid w:val="002C0FEB"/>
    <w:rsid w:val="002C2C74"/>
    <w:rsid w:val="002C7441"/>
    <w:rsid w:val="002F7ACE"/>
    <w:rsid w:val="003115A7"/>
    <w:rsid w:val="00332C9C"/>
    <w:rsid w:val="00345E44"/>
    <w:rsid w:val="0035633C"/>
    <w:rsid w:val="0035658A"/>
    <w:rsid w:val="00367D89"/>
    <w:rsid w:val="00375874"/>
    <w:rsid w:val="00384BBA"/>
    <w:rsid w:val="003852BA"/>
    <w:rsid w:val="00390D67"/>
    <w:rsid w:val="00395AFE"/>
    <w:rsid w:val="003D5D2A"/>
    <w:rsid w:val="003F0F3D"/>
    <w:rsid w:val="00423AFF"/>
    <w:rsid w:val="0044365A"/>
    <w:rsid w:val="00444B29"/>
    <w:rsid w:val="004753D9"/>
    <w:rsid w:val="0048368E"/>
    <w:rsid w:val="004C1C5D"/>
    <w:rsid w:val="004E550A"/>
    <w:rsid w:val="004E6245"/>
    <w:rsid w:val="004E676A"/>
    <w:rsid w:val="004F6980"/>
    <w:rsid w:val="004F7027"/>
    <w:rsid w:val="00500E8D"/>
    <w:rsid w:val="0051587F"/>
    <w:rsid w:val="005301F2"/>
    <w:rsid w:val="00532322"/>
    <w:rsid w:val="00545EBD"/>
    <w:rsid w:val="005909AA"/>
    <w:rsid w:val="005C090F"/>
    <w:rsid w:val="005C4AD7"/>
    <w:rsid w:val="005E4D03"/>
    <w:rsid w:val="006076D3"/>
    <w:rsid w:val="00632F81"/>
    <w:rsid w:val="0063578A"/>
    <w:rsid w:val="00636D64"/>
    <w:rsid w:val="00640A41"/>
    <w:rsid w:val="006418BE"/>
    <w:rsid w:val="00652555"/>
    <w:rsid w:val="00661904"/>
    <w:rsid w:val="006628A9"/>
    <w:rsid w:val="006D3E3A"/>
    <w:rsid w:val="006E500C"/>
    <w:rsid w:val="006F1D7A"/>
    <w:rsid w:val="00700C36"/>
    <w:rsid w:val="00701FBA"/>
    <w:rsid w:val="00730B96"/>
    <w:rsid w:val="00732BC9"/>
    <w:rsid w:val="00741769"/>
    <w:rsid w:val="00753B68"/>
    <w:rsid w:val="00755D47"/>
    <w:rsid w:val="0077272C"/>
    <w:rsid w:val="00790835"/>
    <w:rsid w:val="00797F5E"/>
    <w:rsid w:val="007A3D82"/>
    <w:rsid w:val="007E28F4"/>
    <w:rsid w:val="00810CD8"/>
    <w:rsid w:val="00830A9F"/>
    <w:rsid w:val="008545A9"/>
    <w:rsid w:val="00886C3E"/>
    <w:rsid w:val="008B06F8"/>
    <w:rsid w:val="008D273C"/>
    <w:rsid w:val="008F4D12"/>
    <w:rsid w:val="00905058"/>
    <w:rsid w:val="00924578"/>
    <w:rsid w:val="00947161"/>
    <w:rsid w:val="00953D0D"/>
    <w:rsid w:val="00970EBC"/>
    <w:rsid w:val="009711A3"/>
    <w:rsid w:val="009753BC"/>
    <w:rsid w:val="009844A3"/>
    <w:rsid w:val="00993CC3"/>
    <w:rsid w:val="00995B1A"/>
    <w:rsid w:val="009D54BD"/>
    <w:rsid w:val="009E2027"/>
    <w:rsid w:val="009E5208"/>
    <w:rsid w:val="00A008D5"/>
    <w:rsid w:val="00A21AE9"/>
    <w:rsid w:val="00A35B60"/>
    <w:rsid w:val="00A42668"/>
    <w:rsid w:val="00A56B38"/>
    <w:rsid w:val="00A73089"/>
    <w:rsid w:val="00A778FF"/>
    <w:rsid w:val="00A92BBB"/>
    <w:rsid w:val="00AB59CA"/>
    <w:rsid w:val="00AB5A47"/>
    <w:rsid w:val="00AC5820"/>
    <w:rsid w:val="00AD3E6C"/>
    <w:rsid w:val="00AE173B"/>
    <w:rsid w:val="00AF5048"/>
    <w:rsid w:val="00B272DF"/>
    <w:rsid w:val="00B820DF"/>
    <w:rsid w:val="00B84966"/>
    <w:rsid w:val="00B9243C"/>
    <w:rsid w:val="00BA01FE"/>
    <w:rsid w:val="00BB0DC4"/>
    <w:rsid w:val="00BB1A31"/>
    <w:rsid w:val="00BC6276"/>
    <w:rsid w:val="00BF5223"/>
    <w:rsid w:val="00BF53E4"/>
    <w:rsid w:val="00C02101"/>
    <w:rsid w:val="00C24919"/>
    <w:rsid w:val="00C877DC"/>
    <w:rsid w:val="00CA1501"/>
    <w:rsid w:val="00CB2B89"/>
    <w:rsid w:val="00CB40E7"/>
    <w:rsid w:val="00CC0F32"/>
    <w:rsid w:val="00CC3907"/>
    <w:rsid w:val="00CD1D8E"/>
    <w:rsid w:val="00CD63B5"/>
    <w:rsid w:val="00CE3420"/>
    <w:rsid w:val="00CF170F"/>
    <w:rsid w:val="00D02D89"/>
    <w:rsid w:val="00D109D6"/>
    <w:rsid w:val="00D14BDC"/>
    <w:rsid w:val="00D400D6"/>
    <w:rsid w:val="00D701CA"/>
    <w:rsid w:val="00D717B0"/>
    <w:rsid w:val="00D969D9"/>
    <w:rsid w:val="00DA073F"/>
    <w:rsid w:val="00DA7102"/>
    <w:rsid w:val="00DB5753"/>
    <w:rsid w:val="00DC4060"/>
    <w:rsid w:val="00DF1BDD"/>
    <w:rsid w:val="00DF3159"/>
    <w:rsid w:val="00E42B75"/>
    <w:rsid w:val="00E722DE"/>
    <w:rsid w:val="00E77D8B"/>
    <w:rsid w:val="00E9189C"/>
    <w:rsid w:val="00EB0298"/>
    <w:rsid w:val="00EC0D41"/>
    <w:rsid w:val="00F03048"/>
    <w:rsid w:val="00F06D22"/>
    <w:rsid w:val="00F27C44"/>
    <w:rsid w:val="00F4457B"/>
    <w:rsid w:val="00F515AD"/>
    <w:rsid w:val="00F66D63"/>
    <w:rsid w:val="00F77A69"/>
    <w:rsid w:val="00F86D9B"/>
    <w:rsid w:val="00F87983"/>
    <w:rsid w:val="00F970FC"/>
    <w:rsid w:val="00FA5F09"/>
    <w:rsid w:val="00FB0F08"/>
    <w:rsid w:val="00FB1C8E"/>
    <w:rsid w:val="00FB590F"/>
    <w:rsid w:val="00FB68DB"/>
    <w:rsid w:val="00FC2DD5"/>
    <w:rsid w:val="00FC419C"/>
    <w:rsid w:val="00FC78DC"/>
    <w:rsid w:val="00FE0F09"/>
    <w:rsid w:val="00F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2D3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1"/>
    <w:pPr>
      <w:spacing w:before="240" w:after="0"/>
      <w:ind w:right="-58"/>
      <w:jc w:val="both"/>
    </w:pPr>
    <w:rPr>
      <w:rFonts w:ascii="Helvetica" w:eastAsia="Times New Roman" w:hAnsi="Helvetica" w:cs="Times New Roman"/>
      <w:sz w:val="21"/>
      <w:szCs w:val="20"/>
    </w:rPr>
  </w:style>
  <w:style w:type="paragraph" w:styleId="Heading1">
    <w:name w:val="heading 1"/>
    <w:basedOn w:val="Normal"/>
    <w:next w:val="Normal"/>
    <w:link w:val="Heading1Char"/>
    <w:uiPriority w:val="9"/>
    <w:qFormat/>
    <w:rsid w:val="00281371"/>
    <w:pPr>
      <w:outlineLvl w:val="0"/>
    </w:pPr>
    <w:rPr>
      <w:b/>
      <w:color w:val="FF9900"/>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371"/>
    <w:rPr>
      <w:rFonts w:ascii="Helvetica" w:eastAsia="Times New Roman" w:hAnsi="Helvetica" w:cs="Times New Roman"/>
      <w:b/>
      <w:color w:val="FF9900"/>
      <w:sz w:val="24"/>
      <w:szCs w:val="56"/>
    </w:rPr>
  </w:style>
  <w:style w:type="paragraph" w:styleId="Title">
    <w:name w:val="Title"/>
    <w:basedOn w:val="Normal"/>
    <w:next w:val="Normal"/>
    <w:link w:val="TitleChar"/>
    <w:uiPriority w:val="10"/>
    <w:qFormat/>
    <w:rsid w:val="00281371"/>
    <w:pPr>
      <w:jc w:val="center"/>
    </w:pPr>
    <w:rPr>
      <w:b/>
      <w:color w:val="008040"/>
      <w:sz w:val="30"/>
    </w:rPr>
  </w:style>
  <w:style w:type="character" w:customStyle="1" w:styleId="TitleChar">
    <w:name w:val="Title Char"/>
    <w:basedOn w:val="DefaultParagraphFont"/>
    <w:link w:val="Title"/>
    <w:uiPriority w:val="10"/>
    <w:rsid w:val="00281371"/>
    <w:rPr>
      <w:rFonts w:ascii="Helvetica" w:eastAsia="Times New Roman" w:hAnsi="Helvetica" w:cs="Times New Roman"/>
      <w:b/>
      <w:color w:val="008040"/>
      <w:sz w:val="30"/>
      <w:szCs w:val="20"/>
    </w:rPr>
  </w:style>
  <w:style w:type="paragraph" w:styleId="ListParagraph">
    <w:name w:val="List Paragraph"/>
    <w:basedOn w:val="Normal"/>
    <w:uiPriority w:val="34"/>
    <w:qFormat/>
    <w:rsid w:val="00281371"/>
    <w:pPr>
      <w:spacing w:before="0" w:after="200"/>
      <w:ind w:left="720" w:right="0"/>
      <w:contextualSpacing/>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8137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81371"/>
    <w:rPr>
      <w:rFonts w:ascii="Helvetica" w:eastAsia="Times New Roman" w:hAnsi="Helvetica" w:cs="Times New Roman"/>
      <w:sz w:val="21"/>
      <w:szCs w:val="20"/>
    </w:rPr>
  </w:style>
  <w:style w:type="paragraph" w:styleId="Footer">
    <w:name w:val="footer"/>
    <w:basedOn w:val="Normal"/>
    <w:link w:val="FooterChar"/>
    <w:uiPriority w:val="99"/>
    <w:unhideWhenUsed/>
    <w:rsid w:val="0028137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81371"/>
    <w:rPr>
      <w:rFonts w:ascii="Helvetica" w:eastAsia="Times New Roman" w:hAnsi="Helvetica" w:cs="Times New Roman"/>
      <w:sz w:val="21"/>
      <w:szCs w:val="20"/>
    </w:rPr>
  </w:style>
  <w:style w:type="paragraph" w:styleId="BalloonText">
    <w:name w:val="Balloon Text"/>
    <w:basedOn w:val="Normal"/>
    <w:link w:val="BalloonTextChar"/>
    <w:uiPriority w:val="99"/>
    <w:semiHidden/>
    <w:unhideWhenUsed/>
    <w:rsid w:val="00AC582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20"/>
    <w:rPr>
      <w:rFonts w:ascii="Tahoma" w:eastAsia="Times New Roman" w:hAnsi="Tahoma" w:cs="Tahoma"/>
      <w:sz w:val="16"/>
      <w:szCs w:val="16"/>
    </w:rPr>
  </w:style>
  <w:style w:type="character" w:styleId="Hyperlink">
    <w:name w:val="Hyperlink"/>
    <w:basedOn w:val="DefaultParagraphFont"/>
    <w:uiPriority w:val="99"/>
    <w:unhideWhenUsed/>
    <w:rsid w:val="00E9189C"/>
    <w:rPr>
      <w:color w:val="0000FF" w:themeColor="hyperlink"/>
      <w:u w:val="single"/>
    </w:rPr>
  </w:style>
  <w:style w:type="paragraph" w:styleId="NoSpacing">
    <w:name w:val="No Spacing"/>
    <w:link w:val="NoSpacingChar"/>
    <w:uiPriority w:val="1"/>
    <w:qFormat/>
    <w:rsid w:val="00BF5223"/>
    <w:pPr>
      <w:spacing w:after="0" w:line="240" w:lineRule="auto"/>
    </w:pPr>
    <w:rPr>
      <w:rFonts w:ascii="Helvetica" w:eastAsia="Times New Roman" w:hAnsi="Helvetica" w:cs="Times New Roman"/>
      <w:sz w:val="21"/>
      <w:szCs w:val="20"/>
      <w:lang w:val="et-EE" w:eastAsia="et-EE"/>
    </w:rPr>
  </w:style>
  <w:style w:type="character" w:customStyle="1" w:styleId="NoSpacingChar">
    <w:name w:val="No Spacing Char"/>
    <w:link w:val="NoSpacing"/>
    <w:uiPriority w:val="1"/>
    <w:rsid w:val="00BF5223"/>
    <w:rPr>
      <w:rFonts w:ascii="Helvetica" w:eastAsia="Times New Roman" w:hAnsi="Helvetica" w:cs="Times New Roman"/>
      <w:sz w:val="21"/>
      <w:szCs w:val="20"/>
      <w:lang w:val="et-EE" w:eastAsia="et-EE"/>
    </w:rPr>
  </w:style>
  <w:style w:type="character" w:styleId="FollowedHyperlink">
    <w:name w:val="FollowedHyperlink"/>
    <w:basedOn w:val="DefaultParagraphFont"/>
    <w:uiPriority w:val="99"/>
    <w:semiHidden/>
    <w:unhideWhenUsed/>
    <w:rsid w:val="00261936"/>
    <w:rPr>
      <w:color w:val="800080" w:themeColor="followedHyperlink"/>
      <w:u w:val="single"/>
    </w:rPr>
  </w:style>
  <w:style w:type="character" w:customStyle="1" w:styleId="UnresolvedMention1">
    <w:name w:val="Unresolved Mention1"/>
    <w:basedOn w:val="DefaultParagraphFont"/>
    <w:uiPriority w:val="99"/>
    <w:semiHidden/>
    <w:unhideWhenUsed/>
    <w:rsid w:val="002A3C15"/>
    <w:rPr>
      <w:color w:val="808080"/>
      <w:shd w:val="clear" w:color="auto" w:fill="E6E6E6"/>
    </w:rPr>
  </w:style>
  <w:style w:type="character" w:styleId="CommentReference">
    <w:name w:val="annotation reference"/>
    <w:basedOn w:val="DefaultParagraphFont"/>
    <w:uiPriority w:val="99"/>
    <w:semiHidden/>
    <w:unhideWhenUsed/>
    <w:rsid w:val="001D5AA7"/>
    <w:rPr>
      <w:sz w:val="16"/>
      <w:szCs w:val="16"/>
    </w:rPr>
  </w:style>
  <w:style w:type="paragraph" w:styleId="CommentText">
    <w:name w:val="annotation text"/>
    <w:basedOn w:val="Normal"/>
    <w:link w:val="CommentTextChar"/>
    <w:uiPriority w:val="99"/>
    <w:semiHidden/>
    <w:unhideWhenUsed/>
    <w:rsid w:val="001D5AA7"/>
    <w:pPr>
      <w:spacing w:line="240" w:lineRule="auto"/>
    </w:pPr>
    <w:rPr>
      <w:sz w:val="20"/>
    </w:rPr>
  </w:style>
  <w:style w:type="character" w:customStyle="1" w:styleId="CommentTextChar">
    <w:name w:val="Comment Text Char"/>
    <w:basedOn w:val="DefaultParagraphFont"/>
    <w:link w:val="CommentText"/>
    <w:uiPriority w:val="99"/>
    <w:semiHidden/>
    <w:rsid w:val="001D5AA7"/>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1D5AA7"/>
    <w:rPr>
      <w:b/>
      <w:bCs/>
    </w:rPr>
  </w:style>
  <w:style w:type="character" w:customStyle="1" w:styleId="CommentSubjectChar">
    <w:name w:val="Comment Subject Char"/>
    <w:basedOn w:val="CommentTextChar"/>
    <w:link w:val="CommentSubject"/>
    <w:uiPriority w:val="99"/>
    <w:semiHidden/>
    <w:rsid w:val="001D5AA7"/>
    <w:rPr>
      <w:rFonts w:ascii="Helvetica" w:eastAsia="Times New Roman" w:hAnsi="Helvetica" w:cs="Times New Roman"/>
      <w:b/>
      <w:bCs/>
      <w:sz w:val="20"/>
      <w:szCs w:val="20"/>
    </w:rPr>
  </w:style>
  <w:style w:type="character" w:customStyle="1" w:styleId="UnresolvedMention2">
    <w:name w:val="Unresolved Mention2"/>
    <w:basedOn w:val="DefaultParagraphFont"/>
    <w:uiPriority w:val="99"/>
    <w:semiHidden/>
    <w:unhideWhenUsed/>
    <w:rsid w:val="001F78DB"/>
    <w:rPr>
      <w:color w:val="808080"/>
      <w:shd w:val="clear" w:color="auto" w:fill="E6E6E6"/>
    </w:rPr>
  </w:style>
  <w:style w:type="character" w:customStyle="1" w:styleId="UnresolvedMention3">
    <w:name w:val="Unresolved Mention3"/>
    <w:basedOn w:val="DefaultParagraphFont"/>
    <w:uiPriority w:val="99"/>
    <w:semiHidden/>
    <w:unhideWhenUsed/>
    <w:rsid w:val="00532322"/>
    <w:rPr>
      <w:color w:val="808080"/>
      <w:shd w:val="clear" w:color="auto" w:fill="E6E6E6"/>
    </w:rPr>
  </w:style>
  <w:style w:type="paragraph" w:styleId="NormalWeb">
    <w:name w:val="Normal (Web)"/>
    <w:basedOn w:val="Normal"/>
    <w:uiPriority w:val="99"/>
    <w:unhideWhenUsed/>
    <w:rsid w:val="00532322"/>
    <w:pPr>
      <w:spacing w:before="100" w:beforeAutospacing="1" w:after="100" w:afterAutospacing="1" w:line="240" w:lineRule="auto"/>
      <w:ind w:right="0"/>
      <w:jc w:val="left"/>
    </w:pPr>
    <w:rPr>
      <w:rFonts w:ascii="Times New Roman" w:hAnsi="Times New Roman"/>
      <w:sz w:val="24"/>
      <w:szCs w:val="24"/>
      <w:lang w:val="lv-LV" w:eastAsia="lv-LV"/>
    </w:rPr>
  </w:style>
  <w:style w:type="character" w:styleId="Strong">
    <w:name w:val="Strong"/>
    <w:basedOn w:val="DefaultParagraphFont"/>
    <w:uiPriority w:val="22"/>
    <w:qFormat/>
    <w:rsid w:val="00FB0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6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udiena.lv" TargetMode="External"/><Relationship Id="rId12" Type="http://schemas.openxmlformats.org/officeDocument/2006/relationships/hyperlink" Target="https://www.facebook.com/JALatvi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udiena.lv" TargetMode="External"/><Relationship Id="rId8" Type="http://schemas.openxmlformats.org/officeDocument/2006/relationships/hyperlink" Target="http://www.enudiena.lv" TargetMode="External"/><Relationship Id="rId9" Type="http://schemas.openxmlformats.org/officeDocument/2006/relationships/hyperlink" Target="mailto:janis@jal.lv" TargetMode="External"/><Relationship Id="rId10" Type="http://schemas.openxmlformats.org/officeDocument/2006/relationships/hyperlink" Target="mailto:lasma.bundike@mrsgrupa.lv"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878</Words>
  <Characters>5010</Characters>
  <Application>Microsoft Macintosh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dc:creator>
  <cp:lastModifiedBy>Microsoft Office User</cp:lastModifiedBy>
  <cp:revision>6</cp:revision>
  <cp:lastPrinted>2016-01-15T10:49:00Z</cp:lastPrinted>
  <dcterms:created xsi:type="dcterms:W3CDTF">2018-01-15T15:45:00Z</dcterms:created>
  <dcterms:modified xsi:type="dcterms:W3CDTF">2018-01-16T04:48:00Z</dcterms:modified>
</cp:coreProperties>
</file>